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D4079" w14:textId="34608832" w:rsidR="00207718" w:rsidRDefault="00207718" w:rsidP="00384EB8">
      <w:pPr>
        <w:ind w:left="-284" w:right="-428"/>
        <w:jc w:val="center"/>
        <w:outlineLvl w:val="0"/>
        <w:rPr>
          <w:b/>
          <w:sz w:val="24"/>
          <w:szCs w:val="24"/>
        </w:rPr>
      </w:pPr>
      <w:r w:rsidRPr="00437E22">
        <w:rPr>
          <w:b/>
          <w:sz w:val="24"/>
          <w:szCs w:val="24"/>
        </w:rPr>
        <w:t>RAPPORT</w:t>
      </w:r>
      <w:r w:rsidR="00D2107C">
        <w:rPr>
          <w:b/>
          <w:sz w:val="24"/>
          <w:szCs w:val="24"/>
        </w:rPr>
        <w:t xml:space="preserve"> </w:t>
      </w:r>
      <w:r w:rsidR="00E41257">
        <w:rPr>
          <w:b/>
          <w:sz w:val="24"/>
          <w:szCs w:val="24"/>
        </w:rPr>
        <w:t>FORMATIF</w:t>
      </w:r>
      <w:r w:rsidRPr="00437E22">
        <w:rPr>
          <w:b/>
          <w:sz w:val="24"/>
          <w:szCs w:val="24"/>
        </w:rPr>
        <w:t xml:space="preserve"> </w:t>
      </w:r>
    </w:p>
    <w:p w14:paraId="1DA4CF7D" w14:textId="493E8B75" w:rsidR="004A7194" w:rsidRPr="0092384F" w:rsidRDefault="00134130" w:rsidP="004A7194">
      <w:pPr>
        <w:ind w:left="-284" w:right="-42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STAGE </w:t>
      </w:r>
      <w:r w:rsidR="006E7634">
        <w:rPr>
          <w:b/>
          <w:sz w:val="32"/>
          <w:szCs w:val="32"/>
        </w:rPr>
        <w:t>D’APPROFONDISSEMENT</w:t>
      </w:r>
    </w:p>
    <w:p w14:paraId="7A6B7C1A" w14:textId="1CAC2296" w:rsidR="00825953" w:rsidRPr="002C6516" w:rsidRDefault="00825953" w:rsidP="00384EB8">
      <w:pPr>
        <w:shd w:val="clear" w:color="auto" w:fill="B6CAFF"/>
        <w:ind w:left="-284" w:right="-428"/>
        <w:jc w:val="center"/>
        <w:outlineLvl w:val="0"/>
        <w:rPr>
          <w:b/>
          <w:sz w:val="24"/>
          <w:szCs w:val="24"/>
        </w:rPr>
      </w:pPr>
      <w:r w:rsidRPr="002C6516">
        <w:rPr>
          <w:b/>
          <w:sz w:val="24"/>
          <w:szCs w:val="24"/>
        </w:rPr>
        <w:t xml:space="preserve">Etudiant </w:t>
      </w:r>
      <w:r w:rsidR="003F230E">
        <w:rPr>
          <w:b/>
          <w:sz w:val="24"/>
          <w:szCs w:val="24"/>
        </w:rPr>
        <w:t>A</w:t>
      </w:r>
      <w:r w:rsidRPr="002C6516">
        <w:rPr>
          <w:b/>
          <w:sz w:val="24"/>
          <w:szCs w:val="24"/>
        </w:rPr>
        <w:t>mbulancier</w:t>
      </w:r>
      <w:r w:rsidR="003F230E">
        <w:rPr>
          <w:b/>
          <w:sz w:val="24"/>
          <w:szCs w:val="24"/>
        </w:rPr>
        <w:t xml:space="preserve"> ES – </w:t>
      </w:r>
      <w:r w:rsidR="00384EB8">
        <w:rPr>
          <w:b/>
          <w:sz w:val="24"/>
          <w:szCs w:val="24"/>
        </w:rPr>
        <w:t>2</w:t>
      </w:r>
      <w:r w:rsidR="00384EB8" w:rsidRPr="00384EB8">
        <w:rPr>
          <w:b/>
          <w:sz w:val="24"/>
          <w:szCs w:val="24"/>
          <w:vertAlign w:val="superscript"/>
        </w:rPr>
        <w:t>ème</w:t>
      </w:r>
      <w:r w:rsidR="00384EB8">
        <w:rPr>
          <w:b/>
          <w:sz w:val="24"/>
          <w:szCs w:val="24"/>
        </w:rPr>
        <w:t xml:space="preserve"> </w:t>
      </w:r>
      <w:r w:rsidR="003F230E">
        <w:rPr>
          <w:b/>
          <w:sz w:val="24"/>
          <w:szCs w:val="24"/>
        </w:rPr>
        <w:t>année</w:t>
      </w:r>
    </w:p>
    <w:p w14:paraId="0884E2AA" w14:textId="4C8739AE" w:rsidR="00825953" w:rsidRPr="00A43DC8" w:rsidRDefault="00825953" w:rsidP="00384EB8">
      <w:pPr>
        <w:shd w:val="clear" w:color="auto" w:fill="B6CAFF"/>
        <w:ind w:left="-284" w:right="-428"/>
        <w:outlineLvl w:val="0"/>
      </w:pPr>
      <w:r>
        <w:t>Nom et prénom de l’étudiant</w:t>
      </w:r>
      <w:r w:rsidR="005F6450">
        <w:t>-e</w:t>
      </w:r>
      <w:r>
        <w:t> :</w:t>
      </w:r>
      <w:r w:rsidR="002C6516">
        <w:t xml:space="preserve"> </w:t>
      </w:r>
      <w:r w:rsidR="0011082F">
        <w:fldChar w:fldCharType="begin">
          <w:ffData>
            <w:name w:val="Texte19"/>
            <w:enabled/>
            <w:calcOnExit w:val="0"/>
            <w:textInput/>
          </w:ffData>
        </w:fldChar>
      </w:r>
      <w:bookmarkStart w:id="0" w:name="Texte19"/>
      <w:r w:rsidR="0011082F">
        <w:instrText xml:space="preserve"> FORMTEXT </w:instrText>
      </w:r>
      <w:r w:rsidR="0011082F">
        <w:fldChar w:fldCharType="separate"/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11082F">
        <w:fldChar w:fldCharType="end"/>
      </w:r>
      <w:bookmarkEnd w:id="0"/>
    </w:p>
    <w:p w14:paraId="6CF858EA" w14:textId="62AF4788" w:rsidR="00825953" w:rsidRDefault="00825953" w:rsidP="00384EB8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</w:pPr>
      <w:r>
        <w:t>Institution de stage :</w:t>
      </w:r>
      <w:r w:rsidR="0011082F">
        <w:t xml:space="preserve"> </w:t>
      </w:r>
      <w:r w:rsidR="0011082F">
        <w:fldChar w:fldCharType="begin">
          <w:ffData>
            <w:name w:val="Texte20"/>
            <w:enabled/>
            <w:calcOnExit w:val="0"/>
            <w:textInput/>
          </w:ffData>
        </w:fldChar>
      </w:r>
      <w:bookmarkStart w:id="1" w:name="Texte20"/>
      <w:r w:rsidR="0011082F">
        <w:instrText xml:space="preserve"> FORMTEXT </w:instrText>
      </w:r>
      <w:r w:rsidR="0011082F">
        <w:fldChar w:fldCharType="separate"/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11082F">
        <w:fldChar w:fldCharType="end"/>
      </w:r>
      <w:bookmarkEnd w:id="1"/>
      <w:r>
        <w:tab/>
        <w:t>Service :</w:t>
      </w:r>
      <w:r w:rsidR="00C42C1F">
        <w:t xml:space="preserve"> </w:t>
      </w:r>
      <w:r w:rsidR="0011082F">
        <w:fldChar w:fldCharType="begin">
          <w:ffData>
            <w:name w:val="Texte24"/>
            <w:enabled/>
            <w:calcOnExit w:val="0"/>
            <w:textInput/>
          </w:ffData>
        </w:fldChar>
      </w:r>
      <w:bookmarkStart w:id="2" w:name="Texte24"/>
      <w:r w:rsidR="0011082F">
        <w:instrText xml:space="preserve"> FORMTEXT </w:instrText>
      </w:r>
      <w:r w:rsidR="0011082F">
        <w:fldChar w:fldCharType="separate"/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11082F">
        <w:fldChar w:fldCharType="end"/>
      </w:r>
      <w:bookmarkEnd w:id="2"/>
    </w:p>
    <w:p w14:paraId="7250D8A0" w14:textId="77777777" w:rsidR="00C6155E" w:rsidRDefault="00C6155E" w:rsidP="007B4A34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229377BA" w14:textId="33B045F4" w:rsidR="00C6155E" w:rsidRDefault="00C6155E" w:rsidP="00384EB8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</w:pPr>
      <w:r>
        <w:t xml:space="preserve">Nom et prénom du référent : </w:t>
      </w:r>
      <w: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" w:name="Texte31"/>
      <w:r>
        <w:instrText xml:space="preserve"> FORMTEXT </w:instrText>
      </w:r>
      <w:r>
        <w:fldChar w:fldCharType="separate"/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>
        <w:fldChar w:fldCharType="end"/>
      </w:r>
      <w:bookmarkEnd w:id="3"/>
    </w:p>
    <w:p w14:paraId="0E77FBF4" w14:textId="77777777" w:rsidR="00825953" w:rsidRDefault="00825953" w:rsidP="007B4A34">
      <w:pPr>
        <w:pStyle w:val="Sansinterligne"/>
        <w:shd w:val="clear" w:color="auto" w:fill="B6CAFF"/>
        <w:ind w:left="-284" w:right="-428"/>
      </w:pPr>
    </w:p>
    <w:p w14:paraId="2C096555" w14:textId="0DD179CF" w:rsidR="00825953" w:rsidRDefault="00825953" w:rsidP="007B4A34">
      <w:pPr>
        <w:pStyle w:val="Sansinterligne"/>
        <w:shd w:val="clear" w:color="auto" w:fill="B6CAFF"/>
        <w:tabs>
          <w:tab w:val="left" w:pos="1701"/>
          <w:tab w:val="left" w:pos="4678"/>
          <w:tab w:val="left" w:pos="4820"/>
        </w:tabs>
        <w:ind w:left="-284" w:right="-428"/>
      </w:pPr>
      <w:r>
        <w:t>Durée du stage : du</w:t>
      </w:r>
      <w:r w:rsidR="00766120">
        <w:tab/>
      </w:r>
      <w:r w:rsidR="0011082F">
        <w:t xml:space="preserve"> </w:t>
      </w:r>
      <w:r w:rsidR="0011082F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" w:name="Texte21"/>
      <w:r w:rsidR="0011082F">
        <w:instrText xml:space="preserve"> FORMTEXT </w:instrText>
      </w:r>
      <w:r w:rsidR="0011082F">
        <w:fldChar w:fldCharType="separate"/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11082F">
        <w:fldChar w:fldCharType="end"/>
      </w:r>
      <w:bookmarkEnd w:id="4"/>
      <w:r w:rsidR="0011082F">
        <w:t xml:space="preserve"> </w:t>
      </w:r>
      <w:r>
        <w:t>au</w:t>
      </w:r>
      <w:r w:rsidR="0011082F">
        <w:t xml:space="preserve"> </w:t>
      </w:r>
      <w:r w:rsidR="0011082F">
        <w:fldChar w:fldCharType="begin">
          <w:ffData>
            <w:name w:val="Texte22"/>
            <w:enabled/>
            <w:calcOnExit w:val="0"/>
            <w:textInput/>
          </w:ffData>
        </w:fldChar>
      </w:r>
      <w:bookmarkStart w:id="5" w:name="Texte22"/>
      <w:r w:rsidR="0011082F">
        <w:instrText xml:space="preserve"> FORMTEXT </w:instrText>
      </w:r>
      <w:r w:rsidR="0011082F">
        <w:fldChar w:fldCharType="separate"/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11082F">
        <w:fldChar w:fldCharType="end"/>
      </w:r>
      <w:bookmarkEnd w:id="5"/>
      <w:r>
        <w:tab/>
      </w:r>
      <w:r w:rsidR="0011082F">
        <w:t>N</w:t>
      </w:r>
      <w:r>
        <w:t xml:space="preserve">ombre de jours : </w:t>
      </w:r>
      <w:r w:rsidR="0011082F">
        <w:fldChar w:fldCharType="begin">
          <w:ffData>
            <w:name w:val="Texte25"/>
            <w:enabled/>
            <w:calcOnExit w:val="0"/>
            <w:textInput/>
          </w:ffData>
        </w:fldChar>
      </w:r>
      <w:bookmarkStart w:id="6" w:name="Texte25"/>
      <w:r w:rsidR="0011082F">
        <w:instrText xml:space="preserve"> FORMTEXT </w:instrText>
      </w:r>
      <w:r w:rsidR="0011082F">
        <w:fldChar w:fldCharType="separate"/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11082F">
        <w:fldChar w:fldCharType="end"/>
      </w:r>
      <w:bookmarkEnd w:id="6"/>
    </w:p>
    <w:p w14:paraId="7F812F5D" w14:textId="77777777" w:rsidR="00825953" w:rsidRDefault="00825953" w:rsidP="007B4A34">
      <w:pPr>
        <w:pStyle w:val="Sansinterligne"/>
        <w:shd w:val="clear" w:color="auto" w:fill="B6CAFF"/>
        <w:ind w:left="-284" w:right="-428"/>
      </w:pPr>
    </w:p>
    <w:p w14:paraId="1A02F98D" w14:textId="3DD1DE92" w:rsidR="00825953" w:rsidRDefault="0092384F" w:rsidP="0092384F">
      <w:pPr>
        <w:pStyle w:val="Sansinterligne"/>
        <w:shd w:val="clear" w:color="auto" w:fill="B6CAFF"/>
        <w:tabs>
          <w:tab w:val="left" w:pos="4678"/>
        </w:tabs>
        <w:ind w:left="-284" w:right="-428" w:firstLine="284"/>
      </w:pPr>
      <w:r>
        <w:tab/>
        <w:t xml:space="preserve">Jours d’absence </w:t>
      </w:r>
      <w:r w:rsidR="00825953">
        <w:t xml:space="preserve">non compensés : </w:t>
      </w:r>
      <w:r w:rsidR="0011082F">
        <w:fldChar w:fldCharType="begin">
          <w:ffData>
            <w:name w:val="Texte23"/>
            <w:enabled/>
            <w:calcOnExit w:val="0"/>
            <w:textInput/>
          </w:ffData>
        </w:fldChar>
      </w:r>
      <w:bookmarkStart w:id="7" w:name="Texte23"/>
      <w:r w:rsidR="0011082F">
        <w:instrText xml:space="preserve"> FORMTEXT </w:instrText>
      </w:r>
      <w:r w:rsidR="0011082F">
        <w:fldChar w:fldCharType="separate"/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944599">
        <w:rPr>
          <w:noProof/>
        </w:rPr>
        <w:t> </w:t>
      </w:r>
      <w:r w:rsidR="0011082F">
        <w:fldChar w:fldCharType="end"/>
      </w:r>
      <w:bookmarkEnd w:id="7"/>
    </w:p>
    <w:p w14:paraId="4E58C023" w14:textId="6084702A" w:rsidR="001637F9" w:rsidRDefault="001637F9" w:rsidP="002E56C4">
      <w:pPr>
        <w:pStyle w:val="Sansinterligne"/>
        <w:ind w:left="-284" w:right="-428"/>
      </w:pPr>
    </w:p>
    <w:p w14:paraId="5853908A" w14:textId="1555A0C7" w:rsidR="00BE34A5" w:rsidRDefault="00BE34A5" w:rsidP="002E56C4">
      <w:pPr>
        <w:pStyle w:val="Sansinterligne"/>
        <w:ind w:left="-284" w:right="-428"/>
      </w:pPr>
    </w:p>
    <w:p w14:paraId="28C80755" w14:textId="77777777" w:rsidR="00825953" w:rsidRDefault="00825953" w:rsidP="00384EB8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 w:rsidRPr="000842BC">
        <w:rPr>
          <w:b/>
        </w:rPr>
        <w:t xml:space="preserve">Objectifs </w:t>
      </w:r>
      <w:r>
        <w:rPr>
          <w:b/>
        </w:rPr>
        <w:t xml:space="preserve">pédagogiques </w:t>
      </w:r>
      <w:r w:rsidRPr="000842BC">
        <w:rPr>
          <w:b/>
        </w:rPr>
        <w:t>des stages spécifiques</w:t>
      </w:r>
      <w:r w:rsidRPr="00BE34A5">
        <w:rPr>
          <w:b/>
        </w:rPr>
        <w:t xml:space="preserve"> : </w:t>
      </w:r>
    </w:p>
    <w:p w14:paraId="1CCE1848" w14:textId="77777777" w:rsidR="00825953" w:rsidRPr="00BE34A5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b/>
        </w:rPr>
      </w:pPr>
    </w:p>
    <w:p w14:paraId="298631D0" w14:textId="09696319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  <w:r w:rsidRPr="00E36798">
        <w:rPr>
          <w:rFonts w:cs="Arial"/>
          <w:color w:val="000000"/>
        </w:rPr>
        <w:t xml:space="preserve">Un stage spécifique se déroule dans un </w:t>
      </w:r>
      <w:r w:rsidRPr="00A971A3">
        <w:rPr>
          <w:rFonts w:cs="Arial"/>
          <w:b/>
          <w:color w:val="000000"/>
        </w:rPr>
        <w:t>champ professionnel et contexte connexe</w:t>
      </w:r>
      <w:r>
        <w:rPr>
          <w:rFonts w:cs="Arial"/>
          <w:b/>
          <w:color w:val="000000"/>
        </w:rPr>
        <w:t xml:space="preserve"> (communauté de pratique différente)</w:t>
      </w:r>
      <w:r w:rsidRPr="00E36798">
        <w:rPr>
          <w:rFonts w:cs="Arial"/>
          <w:color w:val="000000"/>
        </w:rPr>
        <w:t xml:space="preserve"> qui chevauche</w:t>
      </w:r>
      <w:r w:rsidR="000E2121">
        <w:rPr>
          <w:rFonts w:cs="Arial"/>
          <w:color w:val="000000"/>
        </w:rPr>
        <w:t xml:space="preserve"> en partie</w:t>
      </w:r>
      <w:r w:rsidRPr="00E36798">
        <w:rPr>
          <w:rFonts w:cs="Arial"/>
          <w:color w:val="000000"/>
        </w:rPr>
        <w:t xml:space="preserve"> celui de l’ambulancier-ère</w:t>
      </w:r>
      <w:r>
        <w:rPr>
          <w:rFonts w:cs="Arial"/>
          <w:color w:val="000000"/>
        </w:rPr>
        <w:t>.</w:t>
      </w:r>
    </w:p>
    <w:p w14:paraId="5F56E45D" w14:textId="77777777" w:rsidR="00BF6B32" w:rsidRDefault="00BF6B32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</w:p>
    <w:p w14:paraId="39869B2D" w14:textId="77777777" w:rsidR="007D1E97" w:rsidRDefault="00C774DA" w:rsidP="00E1713D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Ce</w:t>
      </w:r>
      <w:r w:rsidR="00BF6B32">
        <w:rPr>
          <w:rFonts w:cs="Arial"/>
          <w:color w:val="000000"/>
        </w:rPr>
        <w:t xml:space="preserve"> stage spécifique vise</w:t>
      </w:r>
      <w:r w:rsidR="00825953" w:rsidRPr="00E36798">
        <w:rPr>
          <w:rFonts w:cs="Arial"/>
          <w:color w:val="000000"/>
        </w:rPr>
        <w:t xml:space="preserve"> l’a</w:t>
      </w:r>
      <w:r w:rsidR="002C6516">
        <w:rPr>
          <w:rFonts w:cs="Arial"/>
          <w:color w:val="000000"/>
        </w:rPr>
        <w:t>pprofondissement de compétences</w:t>
      </w:r>
      <w:r w:rsidR="00825953" w:rsidRPr="00E36798">
        <w:rPr>
          <w:rFonts w:cs="Arial"/>
          <w:color w:val="000000"/>
        </w:rPr>
        <w:t xml:space="preserve"> telles que la </w:t>
      </w:r>
      <w:r w:rsidR="00825953" w:rsidRPr="00A971A3">
        <w:rPr>
          <w:rFonts w:cs="Arial"/>
          <w:b/>
          <w:color w:val="000000"/>
        </w:rPr>
        <w:t>coopération et la communication interdisciplinaire</w:t>
      </w:r>
      <w:r w:rsidR="00825953" w:rsidRPr="00E36798">
        <w:rPr>
          <w:rFonts w:cs="Arial"/>
          <w:color w:val="000000"/>
        </w:rPr>
        <w:t>.</w:t>
      </w:r>
      <w:r w:rsidR="00E1713D">
        <w:rPr>
          <w:rFonts w:cs="Arial"/>
          <w:color w:val="000000"/>
        </w:rPr>
        <w:t xml:space="preserve"> </w:t>
      </w:r>
    </w:p>
    <w:p w14:paraId="0BA439CF" w14:textId="77777777" w:rsidR="007D1E97" w:rsidRDefault="007D1E97" w:rsidP="00E1713D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</w:p>
    <w:p w14:paraId="1E84CE1F" w14:textId="16F8671E" w:rsidR="00C774DA" w:rsidRDefault="00E93C91" w:rsidP="00AC681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Ce stage est initié sur demande individuelle d’un étudiant pour développer des approfondissements à partir de l’une des démarches suivantes : </w:t>
      </w:r>
      <w:r w:rsidR="00E1713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a</w:t>
      </w:r>
      <w:r w:rsidR="00E1713D" w:rsidRPr="00BB1E84">
        <w:rPr>
          <w:rFonts w:cs="Arial"/>
          <w:color w:val="000000"/>
        </w:rPr>
        <w:t>pprofondir des investigations ou un lien avec le travail de diplôme</w:t>
      </w:r>
      <w:r w:rsidR="00AC6811">
        <w:rPr>
          <w:rFonts w:cs="Arial"/>
          <w:color w:val="000000"/>
        </w:rPr>
        <w:t xml:space="preserve"> du cursus d’étude</w:t>
      </w:r>
      <w:r>
        <w:rPr>
          <w:rFonts w:cs="Arial"/>
          <w:color w:val="000000"/>
        </w:rPr>
        <w:t>, a</w:t>
      </w:r>
      <w:r w:rsidR="00E1713D" w:rsidRPr="00BB1E84">
        <w:rPr>
          <w:rFonts w:cs="Arial"/>
          <w:color w:val="000000"/>
        </w:rPr>
        <w:t>pprofondi</w:t>
      </w:r>
      <w:r w:rsidR="00E1713D">
        <w:rPr>
          <w:rFonts w:cs="Arial"/>
          <w:color w:val="000000"/>
        </w:rPr>
        <w:t>r</w:t>
      </w:r>
      <w:r w:rsidR="00E1713D" w:rsidRPr="00AA498A">
        <w:t xml:space="preserve"> </w:t>
      </w:r>
      <w:r w:rsidR="00E1713D" w:rsidRPr="00BB1E84">
        <w:rPr>
          <w:rFonts w:cs="Arial"/>
          <w:color w:val="000000"/>
        </w:rPr>
        <w:t xml:space="preserve">une thématique étudiée en </w:t>
      </w:r>
      <w:r w:rsidR="00FD62A6">
        <w:rPr>
          <w:rFonts w:cs="Arial"/>
          <w:color w:val="000000"/>
        </w:rPr>
        <w:t>formation</w:t>
      </w:r>
      <w:r>
        <w:rPr>
          <w:rFonts w:cs="Arial"/>
          <w:color w:val="000000"/>
        </w:rPr>
        <w:t xml:space="preserve">, </w:t>
      </w:r>
      <w:r w:rsidR="00AC6811">
        <w:rPr>
          <w:rFonts w:cs="Arial"/>
          <w:color w:val="000000"/>
        </w:rPr>
        <w:t>approfondir les notions d’interdisciplinarité. Le développement de l’axe d’approfondissement choisi fait l’objet d’un travail écrit réflexif.</w:t>
      </w:r>
    </w:p>
    <w:p w14:paraId="3D76B416" w14:textId="77777777" w:rsidR="00AC6811" w:rsidRPr="00AC6811" w:rsidRDefault="00AC6811" w:rsidP="00AC681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</w:p>
    <w:p w14:paraId="384BFCDE" w14:textId="07BB3FC2" w:rsidR="00580870" w:rsidRDefault="00580870" w:rsidP="002E56C4">
      <w:pPr>
        <w:pStyle w:val="Sansinterligne"/>
        <w:ind w:left="-284" w:right="-428"/>
      </w:pPr>
    </w:p>
    <w:p w14:paraId="1E2206D8" w14:textId="77777777" w:rsidR="00825953" w:rsidRPr="00BE34A5" w:rsidRDefault="00825953" w:rsidP="00384EB8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outlineLvl w:val="0"/>
        <w:rPr>
          <w:b/>
        </w:rPr>
      </w:pPr>
      <w:r w:rsidRPr="00C60815">
        <w:rPr>
          <w:b/>
        </w:rPr>
        <w:t>Cadre des stages :</w:t>
      </w:r>
    </w:p>
    <w:p w14:paraId="1A6D4C03" w14:textId="77777777" w:rsidR="00825953" w:rsidRPr="00BE34A5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  <w:rPr>
          <w:b/>
        </w:rPr>
      </w:pPr>
    </w:p>
    <w:p w14:paraId="6E09C3C3" w14:textId="330EE142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Horaire</w:t>
      </w:r>
      <w:r w:rsidR="0092384F">
        <w:t> : l’horaire journalier</w:t>
      </w:r>
      <w:r>
        <w:t xml:space="preserve"> est établi par l’institution de stage et </w:t>
      </w:r>
      <w:r w:rsidR="000E1666">
        <w:t xml:space="preserve">respecte le nombre d’heures prévues, </w:t>
      </w:r>
      <w:r w:rsidR="000C51DF">
        <w:t xml:space="preserve">durée totale du stage </w:t>
      </w:r>
      <w:r w:rsidR="00AC6811">
        <w:t xml:space="preserve">82 </w:t>
      </w:r>
      <w:r w:rsidR="000E1666">
        <w:t>h</w:t>
      </w:r>
      <w:r w:rsidR="000C51DF">
        <w:t xml:space="preserve">eures, dont </w:t>
      </w:r>
      <w:r w:rsidR="000C51DF" w:rsidRPr="000C51DF">
        <w:rPr>
          <w:b/>
        </w:rPr>
        <w:t>72 heures de stage</w:t>
      </w:r>
      <w:r w:rsidR="000C51DF">
        <w:t xml:space="preserve"> et 10 heures pour la rédaction du travail de validation</w:t>
      </w:r>
      <w:r w:rsidR="000E1666">
        <w:t xml:space="preserve">. </w:t>
      </w:r>
    </w:p>
    <w:p w14:paraId="07A80448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53B8FC1F" w14:textId="11816290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Absences</w:t>
      </w:r>
      <w:r>
        <w:t> : l’étudiant informe le lieu de stage et l’école en cas d’absence. Les jours d’absence sont comptabilisés et compensés</w:t>
      </w:r>
      <w:r w:rsidR="00807E94">
        <w:t xml:space="preserve"> dans la mesure du possible</w:t>
      </w:r>
      <w:r w:rsidR="000E1666">
        <w:t>.</w:t>
      </w:r>
      <w:r>
        <w:t xml:space="preserve"> </w:t>
      </w:r>
    </w:p>
    <w:p w14:paraId="7AAD136A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66C7015C" w14:textId="7B9A6C0C" w:rsidR="00825953" w:rsidRDefault="00825953" w:rsidP="00D0316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  <w:rPr>
          <w:b/>
        </w:rPr>
      </w:pPr>
      <w:r w:rsidRPr="00A67D09">
        <w:rPr>
          <w:u w:val="single"/>
        </w:rPr>
        <w:t>Référent de stage</w:t>
      </w:r>
      <w:r w:rsidRPr="00A971A3">
        <w:t> </w:t>
      </w:r>
      <w:r>
        <w:t xml:space="preserve">: </w:t>
      </w:r>
      <w:r w:rsidRPr="00D0316E">
        <w:t xml:space="preserve">une personne est désignée par le service pour assurer l’organisation, le bon déroulement du stage et l’évaluation </w:t>
      </w:r>
      <w:r w:rsidR="000E1666">
        <w:t>d</w:t>
      </w:r>
      <w:r w:rsidRPr="00D0316E">
        <w:t xml:space="preserve">es compétences du stagiaire. Le référent est chargé de transmettre à l’équipe le statut de l’étudiant et les objectifs du stage. Le référent encadre l’étudiant durant toute la durée de son stage de manière adaptée à la situation (cette fonction peut être déléguée). </w:t>
      </w:r>
    </w:p>
    <w:p w14:paraId="7B8C171C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</w:rPr>
      </w:pPr>
    </w:p>
    <w:p w14:paraId="27AD89BE" w14:textId="1C15CB94" w:rsidR="00825953" w:rsidRDefault="00825953" w:rsidP="00384EB8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  <w:outlineLvl w:val="0"/>
      </w:pPr>
      <w:r w:rsidRPr="008C316E">
        <w:rPr>
          <w:u w:val="single"/>
        </w:rPr>
        <w:t>Enseignant de l’école </w:t>
      </w:r>
      <w:r>
        <w:t xml:space="preserve">: </w:t>
      </w:r>
      <w:r w:rsidRPr="00C60815">
        <w:rPr>
          <w:b/>
        </w:rPr>
        <w:t>intervient sur demande</w:t>
      </w:r>
      <w:r>
        <w:t xml:space="preserve">, en cas de difficultés. </w:t>
      </w:r>
    </w:p>
    <w:p w14:paraId="04DF5A7D" w14:textId="77777777" w:rsidR="008C316E" w:rsidRDefault="008C316E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3558BC9F" w14:textId="77777777" w:rsidR="001463CA" w:rsidRDefault="001463CA" w:rsidP="002E56C4">
      <w:pPr>
        <w:ind w:left="-284" w:right="-428"/>
      </w:pPr>
    </w:p>
    <w:p w14:paraId="5EC28D90" w14:textId="77777777" w:rsidR="00552A46" w:rsidRDefault="00552A46" w:rsidP="00384EB8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  <w:rPr>
          <w:b/>
        </w:rPr>
      </w:pPr>
      <w:r w:rsidRPr="00724D9E">
        <w:rPr>
          <w:b/>
        </w:rPr>
        <w:lastRenderedPageBreak/>
        <w:t>Objectif</w:t>
      </w:r>
      <w:r>
        <w:rPr>
          <w:b/>
        </w:rPr>
        <w:t>s</w:t>
      </w:r>
      <w:r w:rsidRPr="00724D9E">
        <w:rPr>
          <w:b/>
        </w:rPr>
        <w:t xml:space="preserve"> généraux du stage </w:t>
      </w:r>
      <w:r>
        <w:rPr>
          <w:b/>
        </w:rPr>
        <w:t>d’approfondissement</w:t>
      </w:r>
    </w:p>
    <w:p w14:paraId="68BDADAB" w14:textId="77777777" w:rsidR="00552A46" w:rsidRDefault="00552A46" w:rsidP="00552A46">
      <w:pPr>
        <w:pStyle w:val="Sansinterligne"/>
        <w:shd w:val="clear" w:color="auto" w:fill="B6CAFF"/>
        <w:tabs>
          <w:tab w:val="left" w:pos="4678"/>
        </w:tabs>
        <w:ind w:left="-284" w:right="-428"/>
        <w:rPr>
          <w:b/>
        </w:rPr>
      </w:pPr>
    </w:p>
    <w:p w14:paraId="4FBC6996" w14:textId="63FFD733" w:rsidR="00552A46" w:rsidRPr="001463CA" w:rsidRDefault="00552A46" w:rsidP="00552A46">
      <w:pPr>
        <w:pStyle w:val="Sansinterligne"/>
        <w:numPr>
          <w:ilvl w:val="0"/>
          <w:numId w:val="25"/>
        </w:numPr>
        <w:shd w:val="clear" w:color="auto" w:fill="B6CAFF"/>
        <w:tabs>
          <w:tab w:val="left" w:pos="4678"/>
        </w:tabs>
        <w:ind w:right="-428"/>
      </w:pPr>
      <w:r>
        <w:t>Offrir une possibilité d’enrichissement de la formation pratique selon des objectifs proposés par l’étudiant et négocié avec</w:t>
      </w:r>
      <w:r w:rsidR="006814F4">
        <w:t xml:space="preserve"> </w:t>
      </w:r>
      <w:r>
        <w:t>l’école</w:t>
      </w:r>
    </w:p>
    <w:p w14:paraId="0A2B91FC" w14:textId="0847716B" w:rsidR="00552A46" w:rsidRDefault="00552A46" w:rsidP="00552A46">
      <w:pPr>
        <w:pStyle w:val="Sansinterligne"/>
        <w:numPr>
          <w:ilvl w:val="0"/>
          <w:numId w:val="25"/>
        </w:numPr>
        <w:shd w:val="clear" w:color="auto" w:fill="B6CAFF"/>
        <w:tabs>
          <w:tab w:val="left" w:pos="4678"/>
        </w:tabs>
        <w:ind w:right="-428"/>
      </w:pPr>
      <w:r>
        <w:t>Développer une réflexion constructive sur l’axe d’approfondissement choisi</w:t>
      </w:r>
    </w:p>
    <w:p w14:paraId="2399F2AF" w14:textId="77777777" w:rsidR="006814F4" w:rsidRPr="001463CA" w:rsidRDefault="006814F4" w:rsidP="006814F4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39F314F9" w14:textId="77777777" w:rsidR="00552A46" w:rsidRPr="00E17650" w:rsidRDefault="00552A46" w:rsidP="00552A46">
      <w:pPr>
        <w:pStyle w:val="Sansinterligne"/>
        <w:ind w:left="-284" w:right="-428"/>
        <w:rPr>
          <w:sz w:val="18"/>
          <w:szCs w:val="18"/>
        </w:rPr>
      </w:pPr>
    </w:p>
    <w:p w14:paraId="4E396CCB" w14:textId="3C7E7CC6" w:rsidR="00A309B2" w:rsidRPr="00E17650" w:rsidRDefault="00C73DCA" w:rsidP="00384EB8">
      <w:pPr>
        <w:pStyle w:val="Sansinterligne"/>
        <w:ind w:left="-284" w:right="-428"/>
        <w:outlineLvl w:val="0"/>
        <w:rPr>
          <w:b/>
          <w:sz w:val="18"/>
          <w:szCs w:val="18"/>
        </w:rPr>
      </w:pPr>
      <w:r>
        <w:rPr>
          <w:b/>
        </w:rPr>
        <w:t xml:space="preserve">1. </w:t>
      </w:r>
      <w:r w:rsidR="002D5FAB">
        <w:rPr>
          <w:b/>
        </w:rPr>
        <w:t>Compétences relationnelles et travail en équipe</w:t>
      </w:r>
    </w:p>
    <w:tbl>
      <w:tblPr>
        <w:tblStyle w:val="Grilledutableau"/>
        <w:tblW w:w="5313" w:type="pct"/>
        <w:jc w:val="center"/>
        <w:tblLook w:val="04A0" w:firstRow="1" w:lastRow="0" w:firstColumn="1" w:lastColumn="0" w:noHBand="0" w:noVBand="1"/>
      </w:tblPr>
      <w:tblGrid>
        <w:gridCol w:w="9867"/>
      </w:tblGrid>
      <w:tr w:rsidR="00C73DCA" w14:paraId="68F9C89F" w14:textId="77777777" w:rsidTr="00C73DCA">
        <w:trPr>
          <w:trHeight w:val="493"/>
          <w:jc w:val="center"/>
        </w:trPr>
        <w:tc>
          <w:tcPr>
            <w:tcW w:w="9867" w:type="dxa"/>
            <w:shd w:val="clear" w:color="auto" w:fill="A6C2DD" w:themeFill="accent4" w:themeFillTint="99"/>
          </w:tcPr>
          <w:p w14:paraId="67EC0311" w14:textId="26BA959C" w:rsidR="00866495" w:rsidRDefault="00900205" w:rsidP="00900205">
            <w:pPr>
              <w:pStyle w:val="Sansinterligne"/>
              <w:ind w:right="-428"/>
            </w:pPr>
            <w:r>
              <w:t>- Développe une compréhension des principales missions d</w:t>
            </w:r>
            <w:r w:rsidR="006814F4">
              <w:t>u lieu de stage</w:t>
            </w:r>
          </w:p>
          <w:p w14:paraId="5E213542" w14:textId="46A0D862" w:rsidR="00900205" w:rsidRDefault="00900205" w:rsidP="00900205">
            <w:pPr>
              <w:pStyle w:val="Sansinterligne"/>
              <w:ind w:right="-428"/>
            </w:pPr>
            <w:r>
              <w:t>- S’adapte aux procédures, règlements</w:t>
            </w:r>
            <w:r w:rsidR="006814F4">
              <w:t xml:space="preserve"> et directives</w:t>
            </w:r>
          </w:p>
          <w:p w14:paraId="341D740C" w14:textId="5E0D7347" w:rsidR="00900205" w:rsidRPr="00900205" w:rsidRDefault="00900205" w:rsidP="00E34411">
            <w:pPr>
              <w:pStyle w:val="Sansinterligne"/>
              <w:ind w:left="149" w:right="-428" w:hanging="149"/>
            </w:pPr>
            <w:r>
              <w:t>- Entre en relation de façon adaptée, fiable, respectueuse et c</w:t>
            </w:r>
            <w:r w:rsidR="00E34411">
              <w:t xml:space="preserve">ommunique de manière claire et </w:t>
            </w:r>
            <w:r>
              <w:t>compréhensible</w:t>
            </w:r>
          </w:p>
        </w:tc>
      </w:tr>
      <w:tr w:rsidR="0024367A" w14:paraId="322604DA" w14:textId="77777777" w:rsidTr="007B3EA0">
        <w:trPr>
          <w:trHeight w:val="4494"/>
          <w:jc w:val="center"/>
        </w:trPr>
        <w:tc>
          <w:tcPr>
            <w:tcW w:w="9867" w:type="dxa"/>
          </w:tcPr>
          <w:p w14:paraId="1C75005D" w14:textId="77777777" w:rsidR="00C73DCA" w:rsidRPr="004A147F" w:rsidRDefault="00C73DCA" w:rsidP="00C73DCA">
            <w:pPr>
              <w:pStyle w:val="Sansinterligne"/>
              <w:spacing w:before="120" w:after="120"/>
              <w:ind w:right="-425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</w:t>
            </w:r>
            <w:r>
              <w:rPr>
                <w:b/>
                <w:sz w:val="20"/>
                <w:szCs w:val="20"/>
              </w:rPr>
              <w:t>s</w:t>
            </w:r>
            <w:r w:rsidRPr="004A147F">
              <w:rPr>
                <w:b/>
                <w:sz w:val="20"/>
                <w:szCs w:val="20"/>
              </w:rPr>
              <w:t> :</w:t>
            </w:r>
          </w:p>
          <w:p w14:paraId="4F9BBD43" w14:textId="0F4D7099" w:rsidR="00C73DCA" w:rsidRPr="004A147F" w:rsidRDefault="00C73DCA" w:rsidP="00C73DCA">
            <w:pPr>
              <w:pStyle w:val="Sansinterligne"/>
              <w:ind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4599">
              <w:rPr>
                <w:noProof/>
                <w:sz w:val="20"/>
                <w:szCs w:val="20"/>
              </w:rPr>
              <w:t> </w:t>
            </w:r>
            <w:r w:rsidR="00944599">
              <w:rPr>
                <w:noProof/>
                <w:sz w:val="20"/>
                <w:szCs w:val="20"/>
              </w:rPr>
              <w:t> </w:t>
            </w:r>
            <w:r w:rsidR="00944599">
              <w:rPr>
                <w:noProof/>
                <w:sz w:val="20"/>
                <w:szCs w:val="20"/>
              </w:rPr>
              <w:t> </w:t>
            </w:r>
            <w:r w:rsidR="00944599">
              <w:rPr>
                <w:noProof/>
                <w:sz w:val="20"/>
                <w:szCs w:val="20"/>
              </w:rPr>
              <w:t> </w:t>
            </w:r>
            <w:r w:rsidR="0094459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FA7599F" w14:textId="61422773" w:rsidR="005B3CAB" w:rsidRDefault="005B3CAB" w:rsidP="00C73DCA">
            <w:pPr>
              <w:pStyle w:val="Sansinterligne"/>
              <w:spacing w:before="40" w:after="40"/>
              <w:ind w:right="-138"/>
              <w:rPr>
                <w:sz w:val="20"/>
                <w:szCs w:val="20"/>
              </w:rPr>
            </w:pPr>
          </w:p>
        </w:tc>
      </w:tr>
    </w:tbl>
    <w:p w14:paraId="0C31B0CC" w14:textId="77777777" w:rsidR="0091460B" w:rsidRDefault="0091460B" w:rsidP="0091460B">
      <w:pPr>
        <w:pStyle w:val="Sansinterligne"/>
        <w:ind w:left="-284" w:right="-428"/>
        <w:rPr>
          <w:i/>
          <w:sz w:val="18"/>
          <w:szCs w:val="18"/>
        </w:rPr>
      </w:pPr>
    </w:p>
    <w:p w14:paraId="76CD0906" w14:textId="455A8BB4" w:rsidR="003316EE" w:rsidRPr="00E17650" w:rsidRDefault="001B116D" w:rsidP="00384EB8">
      <w:pPr>
        <w:pStyle w:val="Sansinterligne"/>
        <w:ind w:left="-284" w:right="-428"/>
        <w:outlineLvl w:val="0"/>
        <w:rPr>
          <w:sz w:val="18"/>
          <w:szCs w:val="18"/>
        </w:rPr>
      </w:pPr>
      <w:r>
        <w:rPr>
          <w:b/>
        </w:rPr>
        <w:t xml:space="preserve">2. </w:t>
      </w:r>
      <w:r w:rsidR="002D5FAB">
        <w:rPr>
          <w:b/>
        </w:rPr>
        <w:t>Compétences interprofessionnelles mises en œuvre durant le stage</w:t>
      </w:r>
    </w:p>
    <w:tbl>
      <w:tblPr>
        <w:tblStyle w:val="Grilledutableau"/>
        <w:tblW w:w="5312" w:type="pct"/>
        <w:tblInd w:w="-284" w:type="dxa"/>
        <w:tblLook w:val="04A0" w:firstRow="1" w:lastRow="0" w:firstColumn="1" w:lastColumn="0" w:noHBand="0" w:noVBand="1"/>
      </w:tblPr>
      <w:tblGrid>
        <w:gridCol w:w="9865"/>
      </w:tblGrid>
      <w:tr w:rsidR="006724EE" w14:paraId="2DDC60C1" w14:textId="77777777" w:rsidTr="007B3EA0">
        <w:trPr>
          <w:trHeight w:val="493"/>
        </w:trPr>
        <w:tc>
          <w:tcPr>
            <w:tcW w:w="9865" w:type="dxa"/>
            <w:shd w:val="clear" w:color="auto" w:fill="A6C2DD" w:themeFill="accent4" w:themeFillTint="99"/>
          </w:tcPr>
          <w:p w14:paraId="5E068D1C" w14:textId="77777777" w:rsidR="0049550D" w:rsidRPr="0049550D" w:rsidRDefault="00866495" w:rsidP="0049550D">
            <w:pPr>
              <w:pStyle w:val="Sansinterligne"/>
              <w:spacing w:before="40" w:after="40"/>
              <w:ind w:right="62"/>
            </w:pPr>
            <w:r w:rsidRPr="0049550D">
              <w:t>- Exécute les tâches confiées en respectant les critères de sécurité, efficacité, économie</w:t>
            </w:r>
          </w:p>
          <w:p w14:paraId="5BAE1537" w14:textId="77777777" w:rsidR="0049550D" w:rsidRPr="0049550D" w:rsidRDefault="0049550D" w:rsidP="0049550D">
            <w:pPr>
              <w:pStyle w:val="Sansinterligne"/>
              <w:spacing w:before="40" w:after="40"/>
              <w:ind w:right="62"/>
            </w:pPr>
            <w:r w:rsidRPr="0049550D">
              <w:t xml:space="preserve">- </w:t>
            </w:r>
            <w:r w:rsidR="00866495" w:rsidRPr="0049550D">
              <w:t xml:space="preserve">Exécute les tâches confiées avec méthode et logique </w:t>
            </w:r>
          </w:p>
          <w:p w14:paraId="04C5A876" w14:textId="3F412408" w:rsidR="00866495" w:rsidRPr="0049550D" w:rsidRDefault="0049550D" w:rsidP="0049550D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49550D">
              <w:t xml:space="preserve">- </w:t>
            </w:r>
            <w:r w:rsidR="00866495" w:rsidRPr="0049550D">
              <w:t>Accepte les délégations dans les limites de ses compétences</w:t>
            </w:r>
          </w:p>
        </w:tc>
      </w:tr>
      <w:tr w:rsidR="005B3CAB" w14:paraId="5A36E7B0" w14:textId="77777777" w:rsidTr="007B3EA0">
        <w:trPr>
          <w:trHeight w:val="4435"/>
        </w:trPr>
        <w:tc>
          <w:tcPr>
            <w:tcW w:w="9865" w:type="dxa"/>
          </w:tcPr>
          <w:p w14:paraId="4E3C8F76" w14:textId="77777777" w:rsidR="005B3CAB" w:rsidRPr="004A147F" w:rsidRDefault="005B3CAB" w:rsidP="005B3CAB">
            <w:pPr>
              <w:pStyle w:val="Sansinterligne"/>
              <w:spacing w:before="120" w:after="120"/>
              <w:ind w:right="-425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</w:t>
            </w:r>
            <w:r>
              <w:rPr>
                <w:b/>
                <w:sz w:val="20"/>
                <w:szCs w:val="20"/>
              </w:rPr>
              <w:t>s</w:t>
            </w:r>
            <w:r w:rsidRPr="004A147F">
              <w:rPr>
                <w:b/>
                <w:sz w:val="20"/>
                <w:szCs w:val="20"/>
              </w:rPr>
              <w:t> :</w:t>
            </w:r>
          </w:p>
          <w:p w14:paraId="04587351" w14:textId="030CBF7A" w:rsidR="005B3CAB" w:rsidRDefault="005B3CAB" w:rsidP="005B3CAB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4599">
              <w:rPr>
                <w:noProof/>
                <w:sz w:val="20"/>
                <w:szCs w:val="20"/>
              </w:rPr>
              <w:t> </w:t>
            </w:r>
            <w:r w:rsidR="00944599">
              <w:rPr>
                <w:noProof/>
                <w:sz w:val="20"/>
                <w:szCs w:val="20"/>
              </w:rPr>
              <w:t> </w:t>
            </w:r>
            <w:r w:rsidR="00944599">
              <w:rPr>
                <w:noProof/>
                <w:sz w:val="20"/>
                <w:szCs w:val="20"/>
              </w:rPr>
              <w:t> </w:t>
            </w:r>
            <w:r w:rsidR="00944599">
              <w:rPr>
                <w:noProof/>
                <w:sz w:val="20"/>
                <w:szCs w:val="20"/>
              </w:rPr>
              <w:t> </w:t>
            </w:r>
            <w:r w:rsidR="0094459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6A8865A" w14:textId="726A0CE6" w:rsidR="005B3CAB" w:rsidRPr="001219F2" w:rsidRDefault="005B3CAB" w:rsidP="005B3CAB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</w:p>
        </w:tc>
      </w:tr>
    </w:tbl>
    <w:p w14:paraId="4240D8D6" w14:textId="77777777" w:rsidR="00552A46" w:rsidRDefault="00552A46" w:rsidP="006814F4">
      <w:pPr>
        <w:pStyle w:val="Sansinterligne"/>
        <w:ind w:right="-428"/>
        <w:rPr>
          <w:b/>
        </w:rPr>
      </w:pPr>
    </w:p>
    <w:p w14:paraId="7677CBC9" w14:textId="4897D5DA" w:rsidR="007B3EA0" w:rsidRPr="00E17650" w:rsidRDefault="007B3EA0" w:rsidP="00384EB8">
      <w:pPr>
        <w:pStyle w:val="Sansinterligne"/>
        <w:ind w:left="-284" w:right="-428"/>
        <w:outlineLvl w:val="0"/>
        <w:rPr>
          <w:sz w:val="18"/>
          <w:szCs w:val="18"/>
        </w:rPr>
      </w:pPr>
      <w:r>
        <w:rPr>
          <w:b/>
        </w:rPr>
        <w:t xml:space="preserve">2. Compétences interprofessionnelles mises en œuvre durant le stage </w:t>
      </w:r>
      <w:r w:rsidRPr="007B3EA0">
        <w:t>(suite)</w:t>
      </w:r>
    </w:p>
    <w:tbl>
      <w:tblPr>
        <w:tblStyle w:val="Grilledutableau"/>
        <w:tblW w:w="5325" w:type="pct"/>
        <w:tblInd w:w="-284" w:type="dxa"/>
        <w:tblLook w:val="04A0" w:firstRow="1" w:lastRow="0" w:firstColumn="1" w:lastColumn="0" w:noHBand="0" w:noVBand="1"/>
      </w:tblPr>
      <w:tblGrid>
        <w:gridCol w:w="9890"/>
      </w:tblGrid>
      <w:tr w:rsidR="00DE7406" w14:paraId="192C98D0" w14:textId="77777777" w:rsidTr="00866495">
        <w:trPr>
          <w:trHeight w:val="319"/>
        </w:trPr>
        <w:tc>
          <w:tcPr>
            <w:tcW w:w="9890" w:type="dxa"/>
            <w:shd w:val="clear" w:color="auto" w:fill="A6C2DD" w:themeFill="accent4" w:themeFillTint="99"/>
          </w:tcPr>
          <w:p w14:paraId="4AD99B6E" w14:textId="102B22B0" w:rsidR="00DE7406" w:rsidRPr="006724EE" w:rsidRDefault="007B3EA0" w:rsidP="007B3EA0">
            <w:pPr>
              <w:pStyle w:val="Sansinterligne"/>
              <w:ind w:right="11"/>
              <w:rPr>
                <w:sz w:val="16"/>
                <w:szCs w:val="16"/>
              </w:rPr>
            </w:pPr>
            <w:r>
              <w:t>Description</w:t>
            </w:r>
            <w:r w:rsidR="00DE7406">
              <w:t xml:space="preserve"> de l’activité observée et/ou réalisée par le stagiaire</w:t>
            </w:r>
            <w:r w:rsidR="00866495">
              <w:t xml:space="preserve"> (d</w:t>
            </w:r>
            <w:r w:rsidR="00DE7406">
              <w:rPr>
                <w:sz w:val="20"/>
                <w:szCs w:val="20"/>
              </w:rPr>
              <w:t>escription concise</w:t>
            </w:r>
            <w:r w:rsidR="00866495">
              <w:rPr>
                <w:sz w:val="20"/>
                <w:szCs w:val="20"/>
              </w:rPr>
              <w:t>)</w:t>
            </w:r>
          </w:p>
        </w:tc>
      </w:tr>
      <w:tr w:rsidR="00DE7406" w14:paraId="37AEBA06" w14:textId="77777777" w:rsidTr="00866495">
        <w:trPr>
          <w:trHeight w:val="5320"/>
        </w:trPr>
        <w:tc>
          <w:tcPr>
            <w:tcW w:w="9890" w:type="dxa"/>
          </w:tcPr>
          <w:p w14:paraId="5EEF32D6" w14:textId="6C1E6E82" w:rsidR="00DE7406" w:rsidRPr="004A147F" w:rsidRDefault="00DE7406" w:rsidP="00DE7406">
            <w:pPr>
              <w:pStyle w:val="Sansinterligne"/>
              <w:spacing w:before="120" w:after="120"/>
              <w:ind w:right="-4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Activités observées</w:t>
            </w:r>
            <w:r w:rsidR="00866495">
              <w:rPr>
                <w:b/>
                <w:sz w:val="20"/>
                <w:szCs w:val="20"/>
              </w:rPr>
              <w:t xml:space="preserve"> et</w:t>
            </w:r>
            <w:r w:rsidR="00A370FE">
              <w:rPr>
                <w:b/>
                <w:sz w:val="20"/>
                <w:szCs w:val="20"/>
              </w:rPr>
              <w:t>/ou</w:t>
            </w:r>
            <w:r w:rsidR="00866495">
              <w:rPr>
                <w:b/>
                <w:sz w:val="20"/>
                <w:szCs w:val="20"/>
              </w:rPr>
              <w:t xml:space="preserve"> réalisée</w:t>
            </w:r>
            <w:r w:rsidR="00A370FE">
              <w:rPr>
                <w:b/>
                <w:sz w:val="20"/>
                <w:szCs w:val="20"/>
              </w:rPr>
              <w:t>s</w:t>
            </w:r>
            <w:r w:rsidRPr="004A147F">
              <w:rPr>
                <w:b/>
                <w:sz w:val="20"/>
                <w:szCs w:val="20"/>
              </w:rPr>
              <w:t> :</w:t>
            </w:r>
          </w:p>
          <w:p w14:paraId="197E1C54" w14:textId="5AFEC8F3" w:rsidR="00DE7406" w:rsidRDefault="00DE7406" w:rsidP="00DE7406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4599">
              <w:rPr>
                <w:noProof/>
                <w:sz w:val="20"/>
                <w:szCs w:val="20"/>
              </w:rPr>
              <w:t> </w:t>
            </w:r>
            <w:r w:rsidR="00944599">
              <w:rPr>
                <w:noProof/>
                <w:sz w:val="20"/>
                <w:szCs w:val="20"/>
              </w:rPr>
              <w:t> </w:t>
            </w:r>
            <w:r w:rsidR="00944599">
              <w:rPr>
                <w:noProof/>
                <w:sz w:val="20"/>
                <w:szCs w:val="20"/>
              </w:rPr>
              <w:t> </w:t>
            </w:r>
            <w:r w:rsidR="00944599">
              <w:rPr>
                <w:noProof/>
                <w:sz w:val="20"/>
                <w:szCs w:val="20"/>
              </w:rPr>
              <w:t> </w:t>
            </w:r>
            <w:r w:rsidR="0094459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6117B2A" w14:textId="77777777" w:rsidR="00DE7406" w:rsidRDefault="00DE7406" w:rsidP="00DE7406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42E57858" w14:textId="77777777" w:rsidR="00DE7406" w:rsidRDefault="00DE7406" w:rsidP="003316EE">
      <w:pPr>
        <w:spacing w:after="0" w:line="240" w:lineRule="auto"/>
        <w:ind w:left="-284" w:right="-428"/>
        <w:rPr>
          <w:sz w:val="20"/>
          <w:szCs w:val="20"/>
        </w:rPr>
      </w:pPr>
    </w:p>
    <w:p w14:paraId="639D45B2" w14:textId="28329C8E" w:rsidR="00E77CDB" w:rsidRPr="00E17650" w:rsidRDefault="001B116D" w:rsidP="00384EB8">
      <w:pPr>
        <w:pStyle w:val="Sansinterligne"/>
        <w:ind w:left="-284" w:right="-428"/>
        <w:outlineLvl w:val="0"/>
        <w:rPr>
          <w:sz w:val="18"/>
          <w:szCs w:val="18"/>
        </w:rPr>
      </w:pPr>
      <w:r>
        <w:rPr>
          <w:b/>
        </w:rPr>
        <w:t xml:space="preserve">3. </w:t>
      </w:r>
      <w:r w:rsidR="002D5FAB">
        <w:rPr>
          <w:b/>
        </w:rPr>
        <w:t>Posture professionnelle</w:t>
      </w:r>
    </w:p>
    <w:tbl>
      <w:tblPr>
        <w:tblStyle w:val="Grilledutableau"/>
        <w:tblW w:w="5313" w:type="pct"/>
        <w:tblInd w:w="-284" w:type="dxa"/>
        <w:tblLook w:val="04A0" w:firstRow="1" w:lastRow="0" w:firstColumn="1" w:lastColumn="0" w:noHBand="0" w:noVBand="1"/>
      </w:tblPr>
      <w:tblGrid>
        <w:gridCol w:w="9867"/>
      </w:tblGrid>
      <w:tr w:rsidR="001B116D" w14:paraId="24AF1752" w14:textId="77777777" w:rsidTr="005B3CAB">
        <w:trPr>
          <w:trHeight w:val="757"/>
        </w:trPr>
        <w:tc>
          <w:tcPr>
            <w:tcW w:w="9867" w:type="dxa"/>
            <w:shd w:val="clear" w:color="auto" w:fill="A6C2DD" w:themeFill="accent4" w:themeFillTint="99"/>
          </w:tcPr>
          <w:p w14:paraId="463D55DD" w14:textId="03EEC51C" w:rsidR="000F2115" w:rsidRPr="000F2115" w:rsidRDefault="00866495" w:rsidP="000F2115">
            <w:pPr>
              <w:pStyle w:val="Sansinterligne"/>
              <w:spacing w:before="40" w:after="40"/>
              <w:ind w:right="62"/>
            </w:pPr>
            <w:r>
              <w:rPr>
                <w:sz w:val="18"/>
                <w:szCs w:val="18"/>
              </w:rPr>
              <w:t xml:space="preserve">- </w:t>
            </w:r>
            <w:r w:rsidRPr="000F2115">
              <w:t xml:space="preserve">Respecte </w:t>
            </w:r>
            <w:r w:rsidR="000F2115">
              <w:t>l</w:t>
            </w:r>
            <w:r w:rsidRPr="000F2115">
              <w:t xml:space="preserve">es êtres humains </w:t>
            </w:r>
            <w:r w:rsidR="007B3EA0">
              <w:t>(</w:t>
            </w:r>
            <w:r w:rsidRPr="000F2115">
              <w:t>non-jugement</w:t>
            </w:r>
            <w:r w:rsidR="007B3EA0">
              <w:t>, bienveillance</w:t>
            </w:r>
            <w:r w:rsidRPr="000F2115">
              <w:t>)</w:t>
            </w:r>
          </w:p>
          <w:p w14:paraId="1EEA8154" w14:textId="0DCF9AB9" w:rsidR="00866495" w:rsidRPr="000F2115" w:rsidRDefault="000F2115" w:rsidP="000F2115">
            <w:pPr>
              <w:pStyle w:val="Sansinterligne"/>
              <w:spacing w:before="40" w:after="40"/>
              <w:ind w:right="62"/>
            </w:pPr>
            <w:r w:rsidRPr="000F2115">
              <w:t xml:space="preserve">- </w:t>
            </w:r>
            <w:r w:rsidR="00866495" w:rsidRPr="000F2115">
              <w:t>Respecte le secret professionnel et la confidentialité de rigueur</w:t>
            </w:r>
          </w:p>
          <w:p w14:paraId="23879D6D" w14:textId="7F02BB5B" w:rsidR="00866495" w:rsidRPr="000F2115" w:rsidRDefault="00866495" w:rsidP="007B3EA0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0F2115">
              <w:t xml:space="preserve">- Démontre </w:t>
            </w:r>
            <w:r w:rsidR="007B3EA0">
              <w:t>son</w:t>
            </w:r>
            <w:r w:rsidRPr="000F2115">
              <w:t xml:space="preserve"> engagement dans </w:t>
            </w:r>
            <w:r w:rsidR="007B3EA0">
              <w:t>le stage</w:t>
            </w:r>
          </w:p>
        </w:tc>
      </w:tr>
      <w:tr w:rsidR="00F13A63" w14:paraId="4F6F096F" w14:textId="77777777" w:rsidTr="007B3EA0">
        <w:trPr>
          <w:trHeight w:val="4619"/>
        </w:trPr>
        <w:tc>
          <w:tcPr>
            <w:tcW w:w="9867" w:type="dxa"/>
          </w:tcPr>
          <w:p w14:paraId="38108F0B" w14:textId="77777777" w:rsidR="001B116D" w:rsidRPr="004A147F" w:rsidRDefault="00F13A63" w:rsidP="001B116D">
            <w:pPr>
              <w:pStyle w:val="Sansinterligne"/>
              <w:spacing w:before="120" w:after="120"/>
              <w:ind w:right="-425"/>
              <w:rPr>
                <w:b/>
                <w:sz w:val="20"/>
                <w:szCs w:val="20"/>
              </w:rPr>
            </w:pPr>
            <w:r w:rsidRPr="007C5715">
              <w:rPr>
                <w:sz w:val="18"/>
                <w:szCs w:val="18"/>
              </w:rPr>
              <w:t xml:space="preserve"> </w:t>
            </w:r>
            <w:r w:rsidR="001B116D" w:rsidRPr="004A147F">
              <w:rPr>
                <w:b/>
                <w:sz w:val="20"/>
                <w:szCs w:val="20"/>
              </w:rPr>
              <w:t>Commentaire</w:t>
            </w:r>
            <w:r w:rsidR="001B116D">
              <w:rPr>
                <w:b/>
                <w:sz w:val="20"/>
                <w:szCs w:val="20"/>
              </w:rPr>
              <w:t>s</w:t>
            </w:r>
            <w:r w:rsidR="001B116D" w:rsidRPr="004A147F">
              <w:rPr>
                <w:b/>
                <w:sz w:val="20"/>
                <w:szCs w:val="20"/>
              </w:rPr>
              <w:t> :</w:t>
            </w:r>
          </w:p>
          <w:p w14:paraId="6E4C748E" w14:textId="127F6D05" w:rsidR="001B116D" w:rsidRPr="004A147F" w:rsidRDefault="001B116D" w:rsidP="001B116D">
            <w:pPr>
              <w:pStyle w:val="Sansinterligne"/>
              <w:ind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4599">
              <w:rPr>
                <w:noProof/>
                <w:sz w:val="20"/>
                <w:szCs w:val="20"/>
              </w:rPr>
              <w:t> </w:t>
            </w:r>
            <w:r w:rsidR="00944599">
              <w:rPr>
                <w:noProof/>
                <w:sz w:val="20"/>
                <w:szCs w:val="20"/>
              </w:rPr>
              <w:t> </w:t>
            </w:r>
            <w:r w:rsidR="00944599">
              <w:rPr>
                <w:noProof/>
                <w:sz w:val="20"/>
                <w:szCs w:val="20"/>
              </w:rPr>
              <w:t> </w:t>
            </w:r>
            <w:r w:rsidR="00944599">
              <w:rPr>
                <w:noProof/>
                <w:sz w:val="20"/>
                <w:szCs w:val="20"/>
              </w:rPr>
              <w:t> </w:t>
            </w:r>
            <w:r w:rsidR="0094459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0791031" w14:textId="5CD581D3" w:rsidR="00F13A63" w:rsidRDefault="00F13A63" w:rsidP="001B116D">
            <w:pPr>
              <w:pStyle w:val="Sansinterligne"/>
              <w:spacing w:before="40" w:after="40"/>
              <w:ind w:right="-134"/>
              <w:rPr>
                <w:sz w:val="20"/>
                <w:szCs w:val="20"/>
              </w:rPr>
            </w:pPr>
          </w:p>
        </w:tc>
      </w:tr>
    </w:tbl>
    <w:p w14:paraId="0179D4BE" w14:textId="77777777" w:rsidR="00EC7571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B3A9504" w14:textId="77777777" w:rsidR="00E17650" w:rsidRDefault="00E17650" w:rsidP="002E56C4">
      <w:pPr>
        <w:pStyle w:val="Sansinterligne"/>
        <w:ind w:left="-284" w:right="-428"/>
        <w:rPr>
          <w:sz w:val="20"/>
          <w:szCs w:val="20"/>
        </w:rPr>
        <w:sectPr w:rsidR="00E17650" w:rsidSect="00A44F4F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0C0EEC1E" w14:textId="77777777" w:rsidR="00E17650" w:rsidRDefault="00E17650" w:rsidP="00E17650"/>
    <w:p w14:paraId="3384E037" w14:textId="77777777" w:rsidR="00E17650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</w:pPr>
    </w:p>
    <w:p w14:paraId="0B9A62FE" w14:textId="4CCB6C46" w:rsidR="00E17650" w:rsidRDefault="00E17650" w:rsidP="00384EB8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tabs>
          <w:tab w:val="left" w:pos="5954"/>
        </w:tabs>
        <w:ind w:left="-284" w:right="-428"/>
        <w:outlineLvl w:val="0"/>
      </w:pPr>
      <w:r w:rsidRPr="0092384F">
        <w:rPr>
          <w:b/>
          <w:sz w:val="20"/>
          <w:szCs w:val="20"/>
        </w:rPr>
        <w:t>Appréciation globale</w:t>
      </w:r>
      <w:r w:rsidR="00552A46">
        <w:rPr>
          <w:b/>
          <w:sz w:val="20"/>
          <w:szCs w:val="20"/>
        </w:rPr>
        <w:t xml:space="preserve"> du stage</w:t>
      </w:r>
      <w:r w:rsidRPr="0092384F">
        <w:rPr>
          <w:b/>
          <w:sz w:val="20"/>
          <w:szCs w:val="20"/>
        </w:rPr>
        <w:t> :</w:t>
      </w:r>
      <w:r>
        <w:rPr>
          <w:b/>
          <w:sz w:val="20"/>
          <w:szCs w:val="20"/>
        </w:rPr>
        <w:t xml:space="preserve">                                                                  </w:t>
      </w:r>
      <w:r>
        <w:t xml:space="preserve"> </w:t>
      </w:r>
      <w:r>
        <w:rPr>
          <w:sz w:val="28"/>
          <w:szCs w:val="28"/>
          <w:bdr w:val="single" w:sz="4" w:space="0" w:color="auto"/>
          <w:shd w:val="clear" w:color="auto" w:fill="FF99CC"/>
        </w:rPr>
        <w:t xml:space="preserve">Acquis / Non-acquis </w:t>
      </w:r>
    </w:p>
    <w:p w14:paraId="3CD468EA" w14:textId="77777777" w:rsidR="00E17650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3BC9AD27" w14:textId="77777777" w:rsidR="00E17650" w:rsidRDefault="00E17650" w:rsidP="00384EB8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outlineLvl w:val="0"/>
        <w:rPr>
          <w:sz w:val="20"/>
          <w:szCs w:val="20"/>
        </w:rPr>
      </w:pPr>
      <w:r>
        <w:rPr>
          <w:sz w:val="20"/>
          <w:szCs w:val="20"/>
        </w:rPr>
        <w:t>ACQUIS si l’étudiant est présent et engagé dans son stage.</w:t>
      </w:r>
    </w:p>
    <w:p w14:paraId="43048A55" w14:textId="77777777" w:rsidR="00E17650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03BBE91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Dates et signatures : </w:t>
      </w:r>
    </w:p>
    <w:p w14:paraId="2F0A726E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3ED4B0D1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0900704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>Etudiant(e) :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  <w:t>Référent(e) de stage :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  <w:t xml:space="preserve">Formateur(trice) école : </w:t>
      </w:r>
    </w:p>
    <w:p w14:paraId="3069C3B3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  <w:r w:rsidRPr="0092384F">
        <w:rPr>
          <w:i/>
          <w:sz w:val="20"/>
          <w:szCs w:val="20"/>
        </w:rPr>
        <w:t>(a pris connaissance)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i/>
          <w:sz w:val="20"/>
          <w:szCs w:val="20"/>
        </w:rPr>
        <w:t>(a pris connaissance)</w:t>
      </w:r>
    </w:p>
    <w:p w14:paraId="64857A0D" w14:textId="77777777" w:rsidR="00E17650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6FA829C3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215708B1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2F522AE" w14:textId="77777777" w:rsidR="00E17650" w:rsidRDefault="00E17650" w:rsidP="00E17650">
      <w:pPr>
        <w:pStyle w:val="Sansinterligne"/>
        <w:ind w:left="-284" w:right="-428"/>
        <w:jc w:val="both"/>
      </w:pPr>
    </w:p>
    <w:p w14:paraId="3A3EB027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>Points forts :</w:t>
      </w:r>
    </w:p>
    <w:p w14:paraId="11F8908D" w14:textId="7F4E3F01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</w:p>
    <w:p w14:paraId="07CE3689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D0ED9EC" w14:textId="77777777" w:rsidR="00E17650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DCAF666" w14:textId="77777777" w:rsidR="00E17650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3E5B5B5B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51CC83A8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DE39674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Points à améliorer : </w:t>
      </w:r>
    </w:p>
    <w:p w14:paraId="0F0FB27D" w14:textId="1A384B9A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</w:p>
    <w:p w14:paraId="683F30C9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5B3F84E1" w14:textId="77777777" w:rsidR="00E17650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ED9A13A" w14:textId="77777777" w:rsidR="00E17650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3A3B561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E0B00B7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ED75CB5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Synthèse de l’évaluation : </w:t>
      </w:r>
    </w:p>
    <w:p w14:paraId="470C472C" w14:textId="65CCFA24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</w:p>
    <w:p w14:paraId="3D133E66" w14:textId="77777777" w:rsidR="00E17650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64D999C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A0AC540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19386B6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372753BC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7AC41275" w14:textId="77777777" w:rsidR="00E17650" w:rsidRPr="0092384F" w:rsidRDefault="00E17650" w:rsidP="00E17650">
      <w:pPr>
        <w:pStyle w:val="Sansinterligne"/>
        <w:ind w:left="-284" w:right="-428"/>
        <w:jc w:val="both"/>
        <w:rPr>
          <w:sz w:val="20"/>
          <w:szCs w:val="20"/>
        </w:rPr>
      </w:pPr>
    </w:p>
    <w:p w14:paraId="4F05176D" w14:textId="77777777" w:rsidR="00E17650" w:rsidRPr="0092384F" w:rsidRDefault="00E17650" w:rsidP="00E17650">
      <w:pPr>
        <w:pStyle w:val="Sansinterligne"/>
        <w:ind w:left="-284" w:right="-428"/>
        <w:jc w:val="both"/>
        <w:rPr>
          <w:sz w:val="20"/>
          <w:szCs w:val="20"/>
        </w:rPr>
      </w:pPr>
    </w:p>
    <w:p w14:paraId="1160936E" w14:textId="450C51F8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  <w:sz w:val="20"/>
          <w:szCs w:val="20"/>
        </w:rPr>
      </w:pPr>
      <w:r w:rsidRPr="0092384F">
        <w:rPr>
          <w:b/>
          <w:sz w:val="20"/>
          <w:szCs w:val="20"/>
        </w:rPr>
        <w:t xml:space="preserve">Enquête de </w:t>
      </w:r>
      <w:r w:rsidRPr="0092384F">
        <w:rPr>
          <w:sz w:val="20"/>
          <w:szCs w:val="20"/>
        </w:rPr>
        <w:t>satisfaction (destiné</w:t>
      </w:r>
      <w:r w:rsidR="00E34411">
        <w:rPr>
          <w:sz w:val="20"/>
          <w:szCs w:val="20"/>
        </w:rPr>
        <w:t>e</w:t>
      </w:r>
      <w:r w:rsidRPr="0092384F">
        <w:rPr>
          <w:sz w:val="20"/>
          <w:szCs w:val="20"/>
        </w:rPr>
        <w:t xml:space="preserve"> au référent)</w:t>
      </w:r>
    </w:p>
    <w:p w14:paraId="4104ACD7" w14:textId="6F784E2D" w:rsidR="00E17650" w:rsidRPr="0092384F" w:rsidRDefault="00E17650" w:rsidP="00384EB8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outlineLvl w:val="0"/>
        <w:rPr>
          <w:sz w:val="20"/>
          <w:szCs w:val="20"/>
        </w:rPr>
      </w:pPr>
      <w:r w:rsidRPr="0092384F">
        <w:rPr>
          <w:sz w:val="20"/>
          <w:szCs w:val="20"/>
        </w:rPr>
        <w:t xml:space="preserve">- Indice de satisfaction (1 à 4) : </w:t>
      </w:r>
      <w:r w:rsidRPr="0092384F">
        <w:rPr>
          <w:sz w:val="20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</w:p>
    <w:p w14:paraId="6B6791B0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- Avez-vous rencontré des difficultés et/ou incompréhension pour remplir ce document ? </w:t>
      </w:r>
    </w:p>
    <w:p w14:paraId="7F4D081E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493D586A" w14:textId="6859794C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- Si oui, dans quelle partie et pourquoi ? </w:t>
      </w:r>
      <w:r w:rsidRPr="0092384F">
        <w:rPr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="00944599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</w:p>
    <w:p w14:paraId="5175BB8A" w14:textId="77777777" w:rsidR="00E17650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CA87F97" w14:textId="77777777" w:rsidR="00E17650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57339141" w14:textId="77777777" w:rsidR="00E17650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70585CCD" w14:textId="77777777" w:rsidR="00E17650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8ED1DC9" w14:textId="77777777" w:rsidR="00E17650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B9C5E7F" w14:textId="77777777" w:rsidR="00E17650" w:rsidRPr="0092384F" w:rsidRDefault="00E17650" w:rsidP="00E17650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18"/>
          <w:szCs w:val="18"/>
        </w:rPr>
      </w:pPr>
      <w:r w:rsidRPr="0092384F">
        <w:rPr>
          <w:i/>
          <w:sz w:val="18"/>
          <w:szCs w:val="18"/>
        </w:rPr>
        <w:t xml:space="preserve">4 = pleinement satisfait ; 3 = satisfait ; 2 = peu satisfait ; 1 = insatisfait </w:t>
      </w:r>
    </w:p>
    <w:p w14:paraId="368C769D" w14:textId="45AF2566" w:rsidR="00E17650" w:rsidRPr="00BC4CED" w:rsidRDefault="00E17650" w:rsidP="002E56C4">
      <w:pPr>
        <w:pStyle w:val="Sansinterligne"/>
        <w:ind w:left="-284" w:right="-428"/>
        <w:rPr>
          <w:sz w:val="20"/>
          <w:szCs w:val="20"/>
        </w:rPr>
      </w:pPr>
    </w:p>
    <w:sectPr w:rsidR="00E17650" w:rsidRPr="00BC4CED" w:rsidSect="00A44F4F"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565CE" w14:textId="77777777" w:rsidR="008B355E" w:rsidRDefault="008B355E" w:rsidP="00160286">
      <w:pPr>
        <w:spacing w:after="0" w:line="240" w:lineRule="auto"/>
      </w:pPr>
      <w:r>
        <w:separator/>
      </w:r>
    </w:p>
  </w:endnote>
  <w:endnote w:type="continuationSeparator" w:id="0">
    <w:p w14:paraId="595F1A77" w14:textId="77777777" w:rsidR="008B355E" w:rsidRDefault="008B355E" w:rsidP="0016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CB378" w14:textId="77777777" w:rsidR="00C13561" w:rsidRDefault="00C13561" w:rsidP="004E57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4DD824E" w14:textId="77777777" w:rsidR="00C13561" w:rsidRDefault="00C13561" w:rsidP="006A777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D5B43" w14:textId="77777777" w:rsidR="00C13561" w:rsidRDefault="00C13561" w:rsidP="004E57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84EB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44181C8" w14:textId="1C6650EF" w:rsidR="00C13561" w:rsidRDefault="00C13561" w:rsidP="0022343E">
    <w:pPr>
      <w:spacing w:after="0" w:line="240" w:lineRule="auto"/>
      <w:rPr>
        <w:rFonts w:cs="Arial"/>
        <w:sz w:val="20"/>
        <w:szCs w:val="20"/>
      </w:rPr>
    </w:pPr>
    <w:r w:rsidRPr="00AF44AB">
      <w:rPr>
        <w:rFonts w:cs="Arial"/>
        <w:sz w:val="20"/>
        <w:szCs w:val="20"/>
      </w:rPr>
      <w:t xml:space="preserve">Responsable stage : Isabelle Bonzon, Tél. : 021 614 00 62 ; </w:t>
    </w:r>
    <w:r w:rsidR="0022343E" w:rsidRPr="0022343E">
      <w:rPr>
        <w:rFonts w:cs="Arial"/>
        <w:sz w:val="20"/>
        <w:szCs w:val="20"/>
      </w:rPr>
      <w:t>i.bonzon@es-asur.ch</w:t>
    </w:r>
  </w:p>
  <w:p w14:paraId="0D505422" w14:textId="48AD4D19" w:rsidR="0022343E" w:rsidRPr="0022343E" w:rsidRDefault="0022343E" w:rsidP="0022343E">
    <w:pPr>
      <w:pStyle w:val="Sansinterligne"/>
      <w:rPr>
        <w:sz w:val="20"/>
        <w:szCs w:val="20"/>
      </w:rPr>
    </w:pPr>
    <w:r w:rsidRPr="0022343E">
      <w:rPr>
        <w:sz w:val="20"/>
        <w:szCs w:val="20"/>
      </w:rPr>
      <w:t>02.10.2018</w:t>
    </w:r>
  </w:p>
  <w:p w14:paraId="7BFC9054" w14:textId="11527F02" w:rsidR="00C13561" w:rsidRPr="00AF44AB" w:rsidRDefault="00C13561" w:rsidP="00AF44AB">
    <w:pPr>
      <w:pStyle w:val="Pieddepage"/>
      <w:ind w:right="360"/>
      <w:jc w:val="right"/>
      <w:rPr>
        <w:i/>
        <w:sz w:val="16"/>
        <w:szCs w:val="16"/>
      </w:rPr>
    </w:pPr>
    <w:r w:rsidRPr="00AF44AB">
      <w:rPr>
        <w:rFonts w:cs="Arial"/>
        <w:bCs/>
        <w:i/>
        <w:sz w:val="16"/>
        <w:szCs w:val="16"/>
      </w:rPr>
      <w:t>Copyright © ES ASUR – En Budron C8</w:t>
    </w:r>
    <w:r>
      <w:rPr>
        <w:rFonts w:cs="Arial"/>
        <w:bCs/>
        <w:i/>
        <w:sz w:val="16"/>
        <w:szCs w:val="16"/>
      </w:rPr>
      <w:br/>
    </w:r>
    <w:r w:rsidRPr="00AF44AB">
      <w:rPr>
        <w:rFonts w:cs="Arial"/>
        <w:bCs/>
        <w:i/>
        <w:sz w:val="16"/>
        <w:szCs w:val="16"/>
      </w:rPr>
      <w:t>1052 Le Mont-sur-Lausanne - 201</w:t>
    </w:r>
    <w:r w:rsidR="00CF608B">
      <w:rPr>
        <w:rFonts w:cs="Arial"/>
        <w:bCs/>
        <w:i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71E1B" w14:textId="77777777" w:rsidR="008B355E" w:rsidRDefault="008B355E" w:rsidP="00160286">
      <w:pPr>
        <w:spacing w:after="0" w:line="240" w:lineRule="auto"/>
      </w:pPr>
      <w:r>
        <w:separator/>
      </w:r>
    </w:p>
  </w:footnote>
  <w:footnote w:type="continuationSeparator" w:id="0">
    <w:p w14:paraId="1E2D456A" w14:textId="77777777" w:rsidR="008B355E" w:rsidRDefault="008B355E" w:rsidP="0016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8658B" w14:textId="37CF5FE2" w:rsidR="00C13561" w:rsidRDefault="007C3B9F" w:rsidP="00F23F04">
    <w:pPr>
      <w:pStyle w:val="En-tte"/>
      <w:ind w:left="-1134"/>
    </w:pPr>
    <w:r>
      <w:rPr>
        <w:noProof/>
      </w:rPr>
      <w:drawing>
        <wp:inline distT="0" distB="0" distL="0" distR="0" wp14:anchorId="299E2AD5" wp14:editId="254B0387">
          <wp:extent cx="1459148" cy="96879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628" cy="99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F7D"/>
    <w:multiLevelType w:val="hybridMultilevel"/>
    <w:tmpl w:val="A1B04E1C"/>
    <w:lvl w:ilvl="0" w:tplc="FAAE8F84">
      <w:start w:val="2900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0DF1317"/>
    <w:multiLevelType w:val="hybridMultilevel"/>
    <w:tmpl w:val="3CAC04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4AF"/>
    <w:multiLevelType w:val="hybridMultilevel"/>
    <w:tmpl w:val="864C8418"/>
    <w:lvl w:ilvl="0" w:tplc="2A90400C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4FC621C"/>
    <w:multiLevelType w:val="hybridMultilevel"/>
    <w:tmpl w:val="261083F4"/>
    <w:lvl w:ilvl="0" w:tplc="19842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235CA"/>
    <w:multiLevelType w:val="hybridMultilevel"/>
    <w:tmpl w:val="5A503EC8"/>
    <w:lvl w:ilvl="0" w:tplc="2356F80A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0E1C04FD"/>
    <w:multiLevelType w:val="hybridMultilevel"/>
    <w:tmpl w:val="064007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D5BA3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9574A"/>
    <w:multiLevelType w:val="hybridMultilevel"/>
    <w:tmpl w:val="F7F87206"/>
    <w:lvl w:ilvl="0" w:tplc="1B4475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94E74"/>
    <w:multiLevelType w:val="hybridMultilevel"/>
    <w:tmpl w:val="220205BE"/>
    <w:lvl w:ilvl="0" w:tplc="78B64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71895"/>
    <w:multiLevelType w:val="hybridMultilevel"/>
    <w:tmpl w:val="0AD84ECE"/>
    <w:lvl w:ilvl="0" w:tplc="C9A40D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0DCE"/>
    <w:multiLevelType w:val="multilevel"/>
    <w:tmpl w:val="5A503EC8"/>
    <w:lvl w:ilvl="0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33B860F4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52B2F"/>
    <w:multiLevelType w:val="hybridMultilevel"/>
    <w:tmpl w:val="B882F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F51C1"/>
    <w:multiLevelType w:val="hybridMultilevel"/>
    <w:tmpl w:val="34808A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B192B"/>
    <w:multiLevelType w:val="hybridMultilevel"/>
    <w:tmpl w:val="7E62EF6C"/>
    <w:lvl w:ilvl="0" w:tplc="2356F80A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133E9"/>
    <w:multiLevelType w:val="hybridMultilevel"/>
    <w:tmpl w:val="35964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721B"/>
    <w:multiLevelType w:val="hybridMultilevel"/>
    <w:tmpl w:val="AD92312A"/>
    <w:lvl w:ilvl="0" w:tplc="1B4475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73157"/>
    <w:multiLevelType w:val="hybridMultilevel"/>
    <w:tmpl w:val="375AE494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44E41B0E"/>
    <w:multiLevelType w:val="hybridMultilevel"/>
    <w:tmpl w:val="47420D2E"/>
    <w:lvl w:ilvl="0" w:tplc="100C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9" w15:restartNumberingAfterBreak="0">
    <w:nsid w:val="4634723B"/>
    <w:multiLevelType w:val="hybridMultilevel"/>
    <w:tmpl w:val="35964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004AD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0046D"/>
    <w:multiLevelType w:val="hybridMultilevel"/>
    <w:tmpl w:val="D6E6D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C3652"/>
    <w:multiLevelType w:val="hybridMultilevel"/>
    <w:tmpl w:val="4D04EDB6"/>
    <w:lvl w:ilvl="0" w:tplc="59E079AA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23" w15:restartNumberingAfterBreak="0">
    <w:nsid w:val="5BB27FAA"/>
    <w:multiLevelType w:val="hybridMultilevel"/>
    <w:tmpl w:val="89167F2C"/>
    <w:lvl w:ilvl="0" w:tplc="5116460C">
      <w:numFmt w:val="bullet"/>
      <w:lvlText w:val="-"/>
      <w:lvlJc w:val="left"/>
      <w:pPr>
        <w:ind w:left="76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4" w15:restartNumberingAfterBreak="0">
    <w:nsid w:val="5C271DC5"/>
    <w:multiLevelType w:val="hybridMultilevel"/>
    <w:tmpl w:val="4A10C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B3898"/>
    <w:multiLevelType w:val="hybridMultilevel"/>
    <w:tmpl w:val="ADE6DCFC"/>
    <w:lvl w:ilvl="0" w:tplc="100C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26" w15:restartNumberingAfterBreak="0">
    <w:nsid w:val="5DD63346"/>
    <w:multiLevelType w:val="hybridMultilevel"/>
    <w:tmpl w:val="782C9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24891"/>
    <w:multiLevelType w:val="hybridMultilevel"/>
    <w:tmpl w:val="5A1ECD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144A3"/>
    <w:multiLevelType w:val="multilevel"/>
    <w:tmpl w:val="ADE6DCFC"/>
    <w:lvl w:ilvl="0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29" w15:restartNumberingAfterBreak="0">
    <w:nsid w:val="68316B49"/>
    <w:multiLevelType w:val="hybridMultilevel"/>
    <w:tmpl w:val="E41A51E2"/>
    <w:lvl w:ilvl="0" w:tplc="F71ED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B132A"/>
    <w:multiLevelType w:val="hybridMultilevel"/>
    <w:tmpl w:val="4F8E85D6"/>
    <w:lvl w:ilvl="0" w:tplc="040C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31" w15:restartNumberingAfterBreak="0">
    <w:nsid w:val="78FB7527"/>
    <w:multiLevelType w:val="hybridMultilevel"/>
    <w:tmpl w:val="3D623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34343"/>
    <w:multiLevelType w:val="multilevel"/>
    <w:tmpl w:val="59F20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7879EE"/>
    <w:multiLevelType w:val="hybridMultilevel"/>
    <w:tmpl w:val="C5FE48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E2D38"/>
    <w:multiLevelType w:val="hybridMultilevel"/>
    <w:tmpl w:val="32D8F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4"/>
  </w:num>
  <w:num w:numId="4">
    <w:abstractNumId w:val="12"/>
  </w:num>
  <w:num w:numId="5">
    <w:abstractNumId w:val="7"/>
  </w:num>
  <w:num w:numId="6">
    <w:abstractNumId w:val="16"/>
  </w:num>
  <w:num w:numId="7">
    <w:abstractNumId w:val="21"/>
  </w:num>
  <w:num w:numId="8">
    <w:abstractNumId w:val="20"/>
  </w:num>
  <w:num w:numId="9">
    <w:abstractNumId w:val="27"/>
  </w:num>
  <w:num w:numId="10">
    <w:abstractNumId w:val="5"/>
  </w:num>
  <w:num w:numId="11">
    <w:abstractNumId w:val="26"/>
  </w:num>
  <w:num w:numId="12">
    <w:abstractNumId w:val="19"/>
  </w:num>
  <w:num w:numId="13">
    <w:abstractNumId w:val="15"/>
  </w:num>
  <w:num w:numId="14">
    <w:abstractNumId w:val="6"/>
  </w:num>
  <w:num w:numId="15">
    <w:abstractNumId w:val="11"/>
  </w:num>
  <w:num w:numId="16">
    <w:abstractNumId w:val="25"/>
  </w:num>
  <w:num w:numId="17">
    <w:abstractNumId w:val="29"/>
  </w:num>
  <w:num w:numId="18">
    <w:abstractNumId w:val="2"/>
  </w:num>
  <w:num w:numId="19">
    <w:abstractNumId w:val="0"/>
  </w:num>
  <w:num w:numId="20">
    <w:abstractNumId w:val="23"/>
  </w:num>
  <w:num w:numId="21">
    <w:abstractNumId w:val="33"/>
  </w:num>
  <w:num w:numId="22">
    <w:abstractNumId w:val="17"/>
  </w:num>
  <w:num w:numId="23">
    <w:abstractNumId w:val="34"/>
  </w:num>
  <w:num w:numId="24">
    <w:abstractNumId w:val="8"/>
  </w:num>
  <w:num w:numId="25">
    <w:abstractNumId w:val="4"/>
  </w:num>
  <w:num w:numId="26">
    <w:abstractNumId w:val="13"/>
  </w:num>
  <w:num w:numId="27">
    <w:abstractNumId w:val="31"/>
  </w:num>
  <w:num w:numId="28">
    <w:abstractNumId w:val="9"/>
  </w:num>
  <w:num w:numId="29">
    <w:abstractNumId w:val="1"/>
  </w:num>
  <w:num w:numId="30">
    <w:abstractNumId w:val="30"/>
  </w:num>
  <w:num w:numId="31">
    <w:abstractNumId w:val="18"/>
  </w:num>
  <w:num w:numId="32">
    <w:abstractNumId w:val="28"/>
  </w:num>
  <w:num w:numId="33">
    <w:abstractNumId w:val="22"/>
  </w:num>
  <w:num w:numId="34">
    <w:abstractNumId w:val="1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documentProtection w:edit="forms" w:enforcement="1" w:cryptProviderType="rsaAES" w:cryptAlgorithmClass="hash" w:cryptAlgorithmType="typeAny" w:cryptAlgorithmSid="14" w:cryptSpinCount="100000" w:hash="QP0elKU1YqZRki7cCpBHx7rcMGU77vrfCCsBc+hWkQY9btOU64IljZXYVcPXqvazfMxG7KZc7ZWaVtbXCosckw==" w:salt="u5jknMMlOdh3Kqwn36/afw==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008"/>
    <w:rsid w:val="00005864"/>
    <w:rsid w:val="000114FE"/>
    <w:rsid w:val="00013770"/>
    <w:rsid w:val="000175CC"/>
    <w:rsid w:val="000208A0"/>
    <w:rsid w:val="00054683"/>
    <w:rsid w:val="00061605"/>
    <w:rsid w:val="00073F73"/>
    <w:rsid w:val="00075275"/>
    <w:rsid w:val="0008259B"/>
    <w:rsid w:val="000842BC"/>
    <w:rsid w:val="00090E73"/>
    <w:rsid w:val="00096D8A"/>
    <w:rsid w:val="000B3029"/>
    <w:rsid w:val="000C1A46"/>
    <w:rsid w:val="000C4EB3"/>
    <w:rsid w:val="000C51DF"/>
    <w:rsid w:val="000C60F2"/>
    <w:rsid w:val="000E1666"/>
    <w:rsid w:val="000E2121"/>
    <w:rsid w:val="000E667D"/>
    <w:rsid w:val="000F062A"/>
    <w:rsid w:val="000F2115"/>
    <w:rsid w:val="000F450A"/>
    <w:rsid w:val="001019B2"/>
    <w:rsid w:val="0011082F"/>
    <w:rsid w:val="001221DE"/>
    <w:rsid w:val="0013011D"/>
    <w:rsid w:val="00134130"/>
    <w:rsid w:val="00140594"/>
    <w:rsid w:val="00145550"/>
    <w:rsid w:val="001463CA"/>
    <w:rsid w:val="00156500"/>
    <w:rsid w:val="00160286"/>
    <w:rsid w:val="00160593"/>
    <w:rsid w:val="001637F9"/>
    <w:rsid w:val="0016528B"/>
    <w:rsid w:val="00165CF0"/>
    <w:rsid w:val="001700F1"/>
    <w:rsid w:val="00176B9A"/>
    <w:rsid w:val="001A3D15"/>
    <w:rsid w:val="001B116D"/>
    <w:rsid w:val="001C4B76"/>
    <w:rsid w:val="001D00DC"/>
    <w:rsid w:val="001F52B0"/>
    <w:rsid w:val="0020013A"/>
    <w:rsid w:val="00207718"/>
    <w:rsid w:val="002105D3"/>
    <w:rsid w:val="00212797"/>
    <w:rsid w:val="00215A73"/>
    <w:rsid w:val="00216012"/>
    <w:rsid w:val="00221409"/>
    <w:rsid w:val="0022343E"/>
    <w:rsid w:val="00224486"/>
    <w:rsid w:val="00242B6E"/>
    <w:rsid w:val="0024367A"/>
    <w:rsid w:val="00251369"/>
    <w:rsid w:val="00252FF4"/>
    <w:rsid w:val="002656C8"/>
    <w:rsid w:val="00267F3D"/>
    <w:rsid w:val="0028033B"/>
    <w:rsid w:val="0029611C"/>
    <w:rsid w:val="002A120F"/>
    <w:rsid w:val="002A7B45"/>
    <w:rsid w:val="002B5102"/>
    <w:rsid w:val="002B71D5"/>
    <w:rsid w:val="002C6516"/>
    <w:rsid w:val="002D0796"/>
    <w:rsid w:val="002D5FAB"/>
    <w:rsid w:val="002D68FF"/>
    <w:rsid w:val="002E56C4"/>
    <w:rsid w:val="002F0D9D"/>
    <w:rsid w:val="002F40A0"/>
    <w:rsid w:val="002F59CE"/>
    <w:rsid w:val="002F6A99"/>
    <w:rsid w:val="002F7568"/>
    <w:rsid w:val="00301B21"/>
    <w:rsid w:val="0031391B"/>
    <w:rsid w:val="0031782F"/>
    <w:rsid w:val="0032581B"/>
    <w:rsid w:val="00325D3F"/>
    <w:rsid w:val="00325E9C"/>
    <w:rsid w:val="003316EE"/>
    <w:rsid w:val="00337589"/>
    <w:rsid w:val="00347529"/>
    <w:rsid w:val="00352BB4"/>
    <w:rsid w:val="003772DE"/>
    <w:rsid w:val="00383B09"/>
    <w:rsid w:val="00384EB8"/>
    <w:rsid w:val="003869D3"/>
    <w:rsid w:val="00387768"/>
    <w:rsid w:val="003A194B"/>
    <w:rsid w:val="003A702D"/>
    <w:rsid w:val="003A76F1"/>
    <w:rsid w:val="003C3035"/>
    <w:rsid w:val="003C6518"/>
    <w:rsid w:val="003C6E64"/>
    <w:rsid w:val="003C7FC0"/>
    <w:rsid w:val="003D0460"/>
    <w:rsid w:val="003D1F95"/>
    <w:rsid w:val="003D3521"/>
    <w:rsid w:val="003E68D9"/>
    <w:rsid w:val="003F1E3C"/>
    <w:rsid w:val="003F230E"/>
    <w:rsid w:val="00402C0C"/>
    <w:rsid w:val="00413AEB"/>
    <w:rsid w:val="004157FE"/>
    <w:rsid w:val="00432C95"/>
    <w:rsid w:val="004340F6"/>
    <w:rsid w:val="00437E22"/>
    <w:rsid w:val="00453D52"/>
    <w:rsid w:val="00461C86"/>
    <w:rsid w:val="00462003"/>
    <w:rsid w:val="00465B30"/>
    <w:rsid w:val="004672D0"/>
    <w:rsid w:val="0047355B"/>
    <w:rsid w:val="00494DDC"/>
    <w:rsid w:val="0049550D"/>
    <w:rsid w:val="0049623A"/>
    <w:rsid w:val="004A147F"/>
    <w:rsid w:val="004A1A67"/>
    <w:rsid w:val="004A7194"/>
    <w:rsid w:val="004C1205"/>
    <w:rsid w:val="004D281F"/>
    <w:rsid w:val="004E5736"/>
    <w:rsid w:val="0050686B"/>
    <w:rsid w:val="00536DBE"/>
    <w:rsid w:val="00541E67"/>
    <w:rsid w:val="00544328"/>
    <w:rsid w:val="00552A46"/>
    <w:rsid w:val="00560AE4"/>
    <w:rsid w:val="00560D8A"/>
    <w:rsid w:val="005616C4"/>
    <w:rsid w:val="00576707"/>
    <w:rsid w:val="00580870"/>
    <w:rsid w:val="00584295"/>
    <w:rsid w:val="00592140"/>
    <w:rsid w:val="00595301"/>
    <w:rsid w:val="005A2A26"/>
    <w:rsid w:val="005A4314"/>
    <w:rsid w:val="005B3CAB"/>
    <w:rsid w:val="005B449B"/>
    <w:rsid w:val="005B4CF4"/>
    <w:rsid w:val="005C5509"/>
    <w:rsid w:val="005D0C1F"/>
    <w:rsid w:val="005E6767"/>
    <w:rsid w:val="005F6450"/>
    <w:rsid w:val="005F7521"/>
    <w:rsid w:val="00607735"/>
    <w:rsid w:val="006174FF"/>
    <w:rsid w:val="00617AD7"/>
    <w:rsid w:val="00623281"/>
    <w:rsid w:val="00623D2F"/>
    <w:rsid w:val="00624096"/>
    <w:rsid w:val="006246E3"/>
    <w:rsid w:val="00634203"/>
    <w:rsid w:val="006452AB"/>
    <w:rsid w:val="00664CAA"/>
    <w:rsid w:val="00670DEE"/>
    <w:rsid w:val="00670EDE"/>
    <w:rsid w:val="006724EE"/>
    <w:rsid w:val="00673DC2"/>
    <w:rsid w:val="006743D8"/>
    <w:rsid w:val="00675C35"/>
    <w:rsid w:val="006814F4"/>
    <w:rsid w:val="00691C70"/>
    <w:rsid w:val="006A7778"/>
    <w:rsid w:val="006C437C"/>
    <w:rsid w:val="006D2B68"/>
    <w:rsid w:val="006E0863"/>
    <w:rsid w:val="006E72E7"/>
    <w:rsid w:val="006E7634"/>
    <w:rsid w:val="006F5516"/>
    <w:rsid w:val="006F70BB"/>
    <w:rsid w:val="007022FF"/>
    <w:rsid w:val="00722110"/>
    <w:rsid w:val="00724D9E"/>
    <w:rsid w:val="00726546"/>
    <w:rsid w:val="007572A4"/>
    <w:rsid w:val="00762BFB"/>
    <w:rsid w:val="00766120"/>
    <w:rsid w:val="007726A3"/>
    <w:rsid w:val="00785288"/>
    <w:rsid w:val="00793258"/>
    <w:rsid w:val="007B1394"/>
    <w:rsid w:val="007B3EA0"/>
    <w:rsid w:val="007B4A34"/>
    <w:rsid w:val="007C1AAC"/>
    <w:rsid w:val="007C3B9F"/>
    <w:rsid w:val="007C5715"/>
    <w:rsid w:val="007C57A1"/>
    <w:rsid w:val="007C5BAA"/>
    <w:rsid w:val="007D1E97"/>
    <w:rsid w:val="007D3CAF"/>
    <w:rsid w:val="007E43CD"/>
    <w:rsid w:val="008058AF"/>
    <w:rsid w:val="00805D49"/>
    <w:rsid w:val="00806D3A"/>
    <w:rsid w:val="00807E94"/>
    <w:rsid w:val="008107D6"/>
    <w:rsid w:val="00810F81"/>
    <w:rsid w:val="00811443"/>
    <w:rsid w:val="00811D61"/>
    <w:rsid w:val="00812134"/>
    <w:rsid w:val="008139F6"/>
    <w:rsid w:val="00825953"/>
    <w:rsid w:val="008300D6"/>
    <w:rsid w:val="008322E8"/>
    <w:rsid w:val="008357CF"/>
    <w:rsid w:val="008378ED"/>
    <w:rsid w:val="00841BCE"/>
    <w:rsid w:val="00853EE7"/>
    <w:rsid w:val="008575E2"/>
    <w:rsid w:val="00861F18"/>
    <w:rsid w:val="00862967"/>
    <w:rsid w:val="0086296F"/>
    <w:rsid w:val="0086357E"/>
    <w:rsid w:val="00866495"/>
    <w:rsid w:val="00867F4B"/>
    <w:rsid w:val="0088609D"/>
    <w:rsid w:val="00896F90"/>
    <w:rsid w:val="008A2075"/>
    <w:rsid w:val="008A2CB4"/>
    <w:rsid w:val="008A75F1"/>
    <w:rsid w:val="008A7B55"/>
    <w:rsid w:val="008B2DCC"/>
    <w:rsid w:val="008B355E"/>
    <w:rsid w:val="008C04A3"/>
    <w:rsid w:val="008C0513"/>
    <w:rsid w:val="008C316E"/>
    <w:rsid w:val="008C47A1"/>
    <w:rsid w:val="008C7E37"/>
    <w:rsid w:val="008D0B58"/>
    <w:rsid w:val="008D5C0D"/>
    <w:rsid w:val="008E3E81"/>
    <w:rsid w:val="008F0C27"/>
    <w:rsid w:val="00900205"/>
    <w:rsid w:val="0090526D"/>
    <w:rsid w:val="0091460B"/>
    <w:rsid w:val="0092384F"/>
    <w:rsid w:val="009340C1"/>
    <w:rsid w:val="009344E1"/>
    <w:rsid w:val="00942B39"/>
    <w:rsid w:val="00942F09"/>
    <w:rsid w:val="00944599"/>
    <w:rsid w:val="00944D7C"/>
    <w:rsid w:val="009513DB"/>
    <w:rsid w:val="00955AD4"/>
    <w:rsid w:val="00966CCB"/>
    <w:rsid w:val="009719ED"/>
    <w:rsid w:val="00986A37"/>
    <w:rsid w:val="0099059E"/>
    <w:rsid w:val="00991931"/>
    <w:rsid w:val="00994BE4"/>
    <w:rsid w:val="009A0B6C"/>
    <w:rsid w:val="009A6B03"/>
    <w:rsid w:val="009A6E09"/>
    <w:rsid w:val="009B21E1"/>
    <w:rsid w:val="009B4180"/>
    <w:rsid w:val="009C46F4"/>
    <w:rsid w:val="009E7BB0"/>
    <w:rsid w:val="00A04D0A"/>
    <w:rsid w:val="00A062F0"/>
    <w:rsid w:val="00A13748"/>
    <w:rsid w:val="00A1419C"/>
    <w:rsid w:val="00A309B2"/>
    <w:rsid w:val="00A349E6"/>
    <w:rsid w:val="00A370FE"/>
    <w:rsid w:val="00A43DC8"/>
    <w:rsid w:val="00A44F4F"/>
    <w:rsid w:val="00A472E6"/>
    <w:rsid w:val="00A60288"/>
    <w:rsid w:val="00A80737"/>
    <w:rsid w:val="00A81B4E"/>
    <w:rsid w:val="00A833D5"/>
    <w:rsid w:val="00A85E02"/>
    <w:rsid w:val="00A971A3"/>
    <w:rsid w:val="00AB5547"/>
    <w:rsid w:val="00AB5C98"/>
    <w:rsid w:val="00AC1691"/>
    <w:rsid w:val="00AC47B5"/>
    <w:rsid w:val="00AC6811"/>
    <w:rsid w:val="00AC685C"/>
    <w:rsid w:val="00AD2B58"/>
    <w:rsid w:val="00AF44AB"/>
    <w:rsid w:val="00B03915"/>
    <w:rsid w:val="00B105E8"/>
    <w:rsid w:val="00B23866"/>
    <w:rsid w:val="00B25CFA"/>
    <w:rsid w:val="00B27498"/>
    <w:rsid w:val="00B3706C"/>
    <w:rsid w:val="00B40622"/>
    <w:rsid w:val="00B42341"/>
    <w:rsid w:val="00B66B3C"/>
    <w:rsid w:val="00B71A22"/>
    <w:rsid w:val="00B745F8"/>
    <w:rsid w:val="00B76F1E"/>
    <w:rsid w:val="00B86CB5"/>
    <w:rsid w:val="00B94E56"/>
    <w:rsid w:val="00B952CB"/>
    <w:rsid w:val="00B96A90"/>
    <w:rsid w:val="00BA0FA6"/>
    <w:rsid w:val="00BA18C6"/>
    <w:rsid w:val="00BA2008"/>
    <w:rsid w:val="00BA75CA"/>
    <w:rsid w:val="00BB28CB"/>
    <w:rsid w:val="00BB67C1"/>
    <w:rsid w:val="00BB710B"/>
    <w:rsid w:val="00BC299E"/>
    <w:rsid w:val="00BC31CA"/>
    <w:rsid w:val="00BC4CED"/>
    <w:rsid w:val="00BC75E4"/>
    <w:rsid w:val="00BE34A5"/>
    <w:rsid w:val="00BF2272"/>
    <w:rsid w:val="00BF41D6"/>
    <w:rsid w:val="00BF5BB7"/>
    <w:rsid w:val="00BF6B32"/>
    <w:rsid w:val="00C118A0"/>
    <w:rsid w:val="00C13561"/>
    <w:rsid w:val="00C151BC"/>
    <w:rsid w:val="00C16E71"/>
    <w:rsid w:val="00C332FD"/>
    <w:rsid w:val="00C42C1F"/>
    <w:rsid w:val="00C5561E"/>
    <w:rsid w:val="00C60815"/>
    <w:rsid w:val="00C6155E"/>
    <w:rsid w:val="00C72685"/>
    <w:rsid w:val="00C73DCA"/>
    <w:rsid w:val="00C774DA"/>
    <w:rsid w:val="00C80955"/>
    <w:rsid w:val="00C854A2"/>
    <w:rsid w:val="00C9641F"/>
    <w:rsid w:val="00CB099E"/>
    <w:rsid w:val="00CB655D"/>
    <w:rsid w:val="00CD10C3"/>
    <w:rsid w:val="00CD2ADA"/>
    <w:rsid w:val="00CD2B0C"/>
    <w:rsid w:val="00CD65D8"/>
    <w:rsid w:val="00CD673C"/>
    <w:rsid w:val="00CD6B56"/>
    <w:rsid w:val="00CE5810"/>
    <w:rsid w:val="00CF15DF"/>
    <w:rsid w:val="00CF1905"/>
    <w:rsid w:val="00CF379F"/>
    <w:rsid w:val="00CF608B"/>
    <w:rsid w:val="00D0316E"/>
    <w:rsid w:val="00D11A0B"/>
    <w:rsid w:val="00D2107C"/>
    <w:rsid w:val="00D217A1"/>
    <w:rsid w:val="00D23EB2"/>
    <w:rsid w:val="00D26AC1"/>
    <w:rsid w:val="00D3207A"/>
    <w:rsid w:val="00D34203"/>
    <w:rsid w:val="00D428F9"/>
    <w:rsid w:val="00D449E9"/>
    <w:rsid w:val="00D479DB"/>
    <w:rsid w:val="00D503DE"/>
    <w:rsid w:val="00D54BED"/>
    <w:rsid w:val="00D55236"/>
    <w:rsid w:val="00D556C3"/>
    <w:rsid w:val="00D73E01"/>
    <w:rsid w:val="00D9601B"/>
    <w:rsid w:val="00DA38C4"/>
    <w:rsid w:val="00DB090A"/>
    <w:rsid w:val="00DD2C9E"/>
    <w:rsid w:val="00DE7406"/>
    <w:rsid w:val="00DF6E07"/>
    <w:rsid w:val="00E0539D"/>
    <w:rsid w:val="00E05BB2"/>
    <w:rsid w:val="00E1713D"/>
    <w:rsid w:val="00E17650"/>
    <w:rsid w:val="00E2029E"/>
    <w:rsid w:val="00E212B2"/>
    <w:rsid w:val="00E34411"/>
    <w:rsid w:val="00E403AD"/>
    <w:rsid w:val="00E41257"/>
    <w:rsid w:val="00E443EC"/>
    <w:rsid w:val="00E47C81"/>
    <w:rsid w:val="00E6177A"/>
    <w:rsid w:val="00E62FAE"/>
    <w:rsid w:val="00E75D89"/>
    <w:rsid w:val="00E77CDB"/>
    <w:rsid w:val="00E831B0"/>
    <w:rsid w:val="00E84F54"/>
    <w:rsid w:val="00E93C91"/>
    <w:rsid w:val="00EA0285"/>
    <w:rsid w:val="00EC2A8E"/>
    <w:rsid w:val="00EC66FA"/>
    <w:rsid w:val="00EC7571"/>
    <w:rsid w:val="00EE5438"/>
    <w:rsid w:val="00EE6CB1"/>
    <w:rsid w:val="00EE7401"/>
    <w:rsid w:val="00EF003B"/>
    <w:rsid w:val="00EF5104"/>
    <w:rsid w:val="00EF5969"/>
    <w:rsid w:val="00EF7192"/>
    <w:rsid w:val="00F02C4B"/>
    <w:rsid w:val="00F10C40"/>
    <w:rsid w:val="00F111F4"/>
    <w:rsid w:val="00F13A63"/>
    <w:rsid w:val="00F23F04"/>
    <w:rsid w:val="00F27501"/>
    <w:rsid w:val="00F44BF1"/>
    <w:rsid w:val="00F51D34"/>
    <w:rsid w:val="00F53006"/>
    <w:rsid w:val="00F56815"/>
    <w:rsid w:val="00F6442D"/>
    <w:rsid w:val="00F73EAB"/>
    <w:rsid w:val="00F81DC3"/>
    <w:rsid w:val="00F85654"/>
    <w:rsid w:val="00F9006A"/>
    <w:rsid w:val="00F95562"/>
    <w:rsid w:val="00F95E1C"/>
    <w:rsid w:val="00F97407"/>
    <w:rsid w:val="00FA55A8"/>
    <w:rsid w:val="00FB0B4C"/>
    <w:rsid w:val="00FB135A"/>
    <w:rsid w:val="00FD4438"/>
    <w:rsid w:val="00FD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86AA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next w:val="Sansinterligne"/>
    <w:qFormat/>
    <w:rsid w:val="00DD2C9E"/>
    <w:rPr>
      <w:rFonts w:ascii="Arial" w:hAnsi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F7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5230C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7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63212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2C9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286"/>
    <w:rPr>
      <w:rFonts w:ascii="Arial" w:hAnsi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286"/>
    <w:rPr>
      <w:rFonts w:ascii="Arial" w:hAnsi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2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2BC"/>
    <w:rPr>
      <w:rFonts w:ascii="Lucida Grande" w:hAnsi="Lucida Grande" w:cs="Lucida Grande"/>
      <w:sz w:val="18"/>
      <w:szCs w:val="18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A7778"/>
  </w:style>
  <w:style w:type="table" w:styleId="Grilledutableau">
    <w:name w:val="Table Grid"/>
    <w:basedOn w:val="TableauNormal"/>
    <w:uiPriority w:val="59"/>
    <w:rsid w:val="0021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F7521"/>
    <w:rPr>
      <w:rFonts w:asciiTheme="majorHAnsi" w:eastAsiaTheme="majorEastAsia" w:hAnsiTheme="majorHAnsi" w:cstheme="majorBidi"/>
      <w:b/>
      <w:bCs/>
      <w:color w:val="75230C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5F7521"/>
    <w:rPr>
      <w:rFonts w:asciiTheme="majorHAnsi" w:eastAsiaTheme="majorEastAsia" w:hAnsiTheme="majorHAnsi" w:cstheme="majorBidi"/>
      <w:b/>
      <w:bCs/>
      <w:color w:val="A63212" w:themeColor="accent1"/>
      <w:sz w:val="26"/>
      <w:szCs w:val="26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3CA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D3CAF"/>
    <w:rPr>
      <w:rFonts w:ascii="Lucida Grande" w:hAnsi="Lucida Grande" w:cs="Lucida Grande"/>
      <w:sz w:val="24"/>
      <w:szCs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F51D34"/>
    <w:rPr>
      <w:color w:val="808080"/>
    </w:rPr>
  </w:style>
  <w:style w:type="paragraph" w:styleId="Listenumros">
    <w:name w:val="List Number"/>
    <w:basedOn w:val="Normal"/>
    <w:rsid w:val="00670DEE"/>
    <w:pPr>
      <w:spacing w:after="60" w:line="240" w:lineRule="auto"/>
      <w:ind w:right="26"/>
    </w:pPr>
    <w:rPr>
      <w:rFonts w:eastAsia="Times New Roman" w:cs="Times New Roman"/>
      <w:szCs w:val="24"/>
      <w:lang w:eastAsia="fr-FR"/>
    </w:rPr>
  </w:style>
  <w:style w:type="paragraph" w:styleId="Paragraphedeliste">
    <w:name w:val="List Paragraph"/>
    <w:basedOn w:val="Normal"/>
    <w:uiPriority w:val="72"/>
    <w:qFormat/>
    <w:rsid w:val="00670EDE"/>
    <w:pPr>
      <w:ind w:left="720"/>
      <w:contextualSpacing/>
    </w:pPr>
  </w:style>
  <w:style w:type="paragraph" w:customStyle="1" w:styleId="module">
    <w:name w:val="module"/>
    <w:basedOn w:val="Normal"/>
    <w:rsid w:val="00D556C3"/>
    <w:pPr>
      <w:spacing w:before="120" w:after="120" w:line="240" w:lineRule="auto"/>
    </w:pPr>
    <w:rPr>
      <w:rFonts w:eastAsia="Times New Roman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2343E"/>
    <w:rPr>
      <w:color w:val="9424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arnet de croquis">
  <a:themeElements>
    <a:clrScheme name="Carnet de croquis">
      <a:dk1>
        <a:sysClr val="windowText" lastClr="000000"/>
      </a:dk1>
      <a:lt1>
        <a:sysClr val="window" lastClr="FFFFFF"/>
      </a:lt1>
      <a:dk2>
        <a:srgbClr val="4C1304"/>
      </a:dk2>
      <a:lt2>
        <a:srgbClr val="FFFEE6"/>
      </a:lt2>
      <a:accent1>
        <a:srgbClr val="A63212"/>
      </a:accent1>
      <a:accent2>
        <a:srgbClr val="E68230"/>
      </a:accent2>
      <a:accent3>
        <a:srgbClr val="9BB05E"/>
      </a:accent3>
      <a:accent4>
        <a:srgbClr val="6B9BC7"/>
      </a:accent4>
      <a:accent5>
        <a:srgbClr val="4E66B2"/>
      </a:accent5>
      <a:accent6>
        <a:srgbClr val="8976AC"/>
      </a:accent6>
      <a:hlink>
        <a:srgbClr val="942408"/>
      </a:hlink>
      <a:folHlink>
        <a:srgbClr val="B34F17"/>
      </a:folHlink>
    </a:clrScheme>
    <a:fontScheme name="Carnet de croquis">
      <a:majorFont>
        <a:latin typeface="Cambria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arnet de croquis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alpha val="94000"/>
                <a:satMod val="120000"/>
                <a:lumMod val="110000"/>
              </a:schemeClr>
            </a:gs>
            <a:gs pos="100000">
              <a:schemeClr val="phClr">
                <a:tint val="80000"/>
                <a:shade val="100000"/>
                <a:satMod val="140000"/>
                <a:lumMod val="12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100000"/>
                <a:shade val="100000"/>
                <a:satMod val="100000"/>
                <a:lumMod val="9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05000"/>
              </a:schemeClr>
            </a:gs>
          </a:gsLst>
          <a:path path="circle">
            <a:fillToRect l="40000" t="100000" r="4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50800" dist="25400" dir="5040000" rotWithShape="0">
              <a:srgbClr val="000000">
                <a:alpha val="44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dkEdge">
            <a:bevelT w="38100" h="2540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5C58CA1-433B-914C-ADB1-F96296F5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cp:lastPrinted>2020-09-23T13:13:00Z</cp:lastPrinted>
  <dcterms:created xsi:type="dcterms:W3CDTF">2018-05-31T13:50:00Z</dcterms:created>
  <dcterms:modified xsi:type="dcterms:W3CDTF">2021-01-07T12:38:00Z</dcterms:modified>
</cp:coreProperties>
</file>